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80" w:rsidRDefault="00451780" w:rsidP="006C6141">
      <w:pPr>
        <w:ind w:left="6480"/>
        <w:jc w:val="both"/>
        <w:rPr>
          <w:bCs/>
          <w:sz w:val="22"/>
          <w:szCs w:val="22"/>
        </w:rPr>
      </w:pPr>
      <w:bookmarkStart w:id="0" w:name="_GoBack"/>
      <w:bookmarkEnd w:id="0"/>
    </w:p>
    <w:p w:rsidR="006C6141" w:rsidRPr="006C6141" w:rsidRDefault="006C6141" w:rsidP="00150675">
      <w:pPr>
        <w:ind w:left="6480"/>
        <w:jc w:val="right"/>
        <w:rPr>
          <w:bCs/>
          <w:sz w:val="22"/>
          <w:szCs w:val="22"/>
        </w:rPr>
      </w:pPr>
    </w:p>
    <w:p w:rsidR="006C6141" w:rsidRDefault="006C6141" w:rsidP="005F09E9">
      <w:pPr>
        <w:jc w:val="center"/>
        <w:rPr>
          <w:b/>
          <w:bCs/>
          <w:sz w:val="32"/>
          <w:szCs w:val="32"/>
        </w:rPr>
      </w:pPr>
    </w:p>
    <w:p w:rsidR="005F09E9" w:rsidRDefault="005F09E9" w:rsidP="005F09E9">
      <w:pPr>
        <w:jc w:val="center"/>
        <w:rPr>
          <w:b/>
          <w:bCs/>
          <w:sz w:val="32"/>
          <w:szCs w:val="32"/>
        </w:rPr>
      </w:pPr>
      <w:r w:rsidRPr="005F09E9">
        <w:rPr>
          <w:b/>
          <w:bCs/>
          <w:sz w:val="32"/>
          <w:szCs w:val="32"/>
        </w:rPr>
        <w:t xml:space="preserve">ДОГОВОР № </w:t>
      </w:r>
    </w:p>
    <w:p w:rsidR="005F09E9" w:rsidRPr="005F09E9" w:rsidRDefault="00640E07" w:rsidP="005F09E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</w:t>
      </w:r>
      <w:r w:rsidR="00BF2323">
        <w:rPr>
          <w:b/>
          <w:sz w:val="32"/>
          <w:szCs w:val="32"/>
        </w:rPr>
        <w:t>ого</w:t>
      </w:r>
      <w:r w:rsidR="005F09E9" w:rsidRPr="005F09E9">
        <w:rPr>
          <w:b/>
          <w:sz w:val="32"/>
          <w:szCs w:val="32"/>
        </w:rPr>
        <w:t xml:space="preserve"> здания </w:t>
      </w:r>
    </w:p>
    <w:p w:rsidR="005F09E9" w:rsidRPr="005F09E9" w:rsidRDefault="005F09E9" w:rsidP="005F09E9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:rsidTr="005F09E9">
        <w:tc>
          <w:tcPr>
            <w:tcW w:w="5210" w:type="dxa"/>
            <w:shd w:val="clear" w:color="auto" w:fill="auto"/>
          </w:tcPr>
          <w:p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88115D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:rsidR="005F09E9" w:rsidRPr="005F09E9" w:rsidRDefault="0030161D" w:rsidP="00B0620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B06207">
              <w:rPr>
                <w:szCs w:val="28"/>
              </w:rPr>
              <w:t>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</w:t>
            </w:r>
            <w:r w:rsidR="00B06207">
              <w:rPr>
                <w:szCs w:val="28"/>
              </w:rPr>
              <w:t>____</w:t>
            </w:r>
            <w:r w:rsidR="005F09E9" w:rsidRPr="005F09E9">
              <w:rPr>
                <w:szCs w:val="28"/>
              </w:rPr>
              <w:t xml:space="preserve"> 20</w:t>
            </w:r>
            <w:r w:rsidR="002400CC">
              <w:rPr>
                <w:szCs w:val="28"/>
              </w:rPr>
              <w:t>18</w:t>
            </w:r>
            <w:r w:rsidR="005F09E9" w:rsidRPr="005F09E9">
              <w:rPr>
                <w:szCs w:val="28"/>
              </w:rPr>
              <w:t>г.</w:t>
            </w:r>
          </w:p>
        </w:tc>
      </w:tr>
    </w:tbl>
    <w:p w:rsidR="002400CC" w:rsidRPr="005F09E9" w:rsidRDefault="002400CC" w:rsidP="005F09E9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r>
        <w:rPr>
          <w:szCs w:val="28"/>
        </w:rPr>
        <w:t xml:space="preserve">заместителя генерального директора по корпоративным и правовым вопросам АО "Мосводоканал" </w:t>
      </w:r>
      <w:r w:rsidRPr="0009689B">
        <w:rPr>
          <w:b/>
          <w:i/>
          <w:szCs w:val="28"/>
        </w:rPr>
        <w:t>Диордиенко Артема Олеговича</w:t>
      </w:r>
      <w:r w:rsidRPr="0009689B">
        <w:rPr>
          <w:b/>
          <w:bCs/>
          <w:szCs w:val="28"/>
        </w:rPr>
        <w:t>,</w:t>
      </w:r>
      <w:r w:rsidRPr="0009689B">
        <w:rPr>
          <w:szCs w:val="28"/>
        </w:rPr>
        <w:t xml:space="preserve"> действующего на основании Доверенности</w:t>
      </w:r>
      <w:r>
        <w:rPr>
          <w:szCs w:val="28"/>
        </w:rPr>
        <w:t xml:space="preserve"> от 02.10.2017 №1-2207</w:t>
      </w:r>
      <w:r w:rsidRPr="005F09E9">
        <w:rPr>
          <w:szCs w:val="28"/>
        </w:rPr>
        <w:t xml:space="preserve">, с одной стороны, и </w:t>
      </w:r>
      <w:r w:rsidR="00B06207">
        <w:rPr>
          <w:b/>
          <w:i/>
          <w:szCs w:val="28"/>
        </w:rPr>
        <w:t>_____________________________________________</w:t>
      </w:r>
      <w:r w:rsidRPr="0006470F">
        <w:rPr>
          <w:szCs w:val="28"/>
        </w:rPr>
        <w:t>, именуемое в дальнейшем "</w:t>
      </w:r>
      <w:r w:rsidRPr="0006470F">
        <w:rPr>
          <w:b/>
          <w:i/>
          <w:szCs w:val="28"/>
        </w:rPr>
        <w:t>Арендатор</w:t>
      </w:r>
      <w:r w:rsidRPr="0006470F">
        <w:rPr>
          <w:szCs w:val="28"/>
        </w:rPr>
        <w:t xml:space="preserve">", в лице генерального директора </w:t>
      </w:r>
      <w:r w:rsidR="00B06207">
        <w:rPr>
          <w:b/>
          <w:i/>
          <w:szCs w:val="28"/>
        </w:rPr>
        <w:t>_______________________________</w:t>
      </w:r>
      <w:r w:rsidRPr="00364944">
        <w:rPr>
          <w:szCs w:val="28"/>
        </w:rPr>
        <w:t>, действующего на основании Устава</w:t>
      </w:r>
      <w:r w:rsidRPr="005F09E9">
        <w:rPr>
          <w:szCs w:val="28"/>
        </w:rPr>
        <w:t xml:space="preserve">, с другой стороны, именуемые в дальнейшем </w:t>
      </w:r>
      <w:r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</w:t>
      </w:r>
      <w:r w:rsidR="00073717" w:rsidRPr="0006470F">
        <w:rPr>
          <w:szCs w:val="28"/>
        </w:rPr>
        <w:t xml:space="preserve">заключили </w:t>
      </w:r>
      <w:r w:rsidR="00073717" w:rsidRPr="005F09E9">
        <w:rPr>
          <w:szCs w:val="28"/>
        </w:rPr>
        <w:t>настоящий Договор</w:t>
      </w:r>
      <w:r w:rsidR="00073717">
        <w:rPr>
          <w:szCs w:val="28"/>
        </w:rPr>
        <w:t xml:space="preserve"> на основании протокола рассмотрения поступивших предложений о заключении договора аренды от __.__.2018 № ____</w:t>
      </w:r>
      <w:r w:rsidR="00073717" w:rsidRPr="005F09E9">
        <w:rPr>
          <w:szCs w:val="28"/>
        </w:rPr>
        <w:t xml:space="preserve"> о нижеследующем.</w:t>
      </w:r>
    </w:p>
    <w:p w:rsidR="00636CDA" w:rsidRPr="005F09E9" w:rsidRDefault="00636CDA" w:rsidP="00636CDA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jc w:val="center"/>
        <w:rPr>
          <w:b/>
          <w:szCs w:val="28"/>
        </w:rPr>
      </w:pPr>
      <w:r w:rsidRPr="005F09E9">
        <w:rPr>
          <w:b/>
          <w:szCs w:val="28"/>
        </w:rPr>
        <w:t>Предмет Договора</w:t>
      </w:r>
    </w:p>
    <w:p w:rsidR="00636CDA" w:rsidRPr="005F09E9" w:rsidRDefault="00636CDA" w:rsidP="00636CDA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</w:t>
      </w:r>
      <w:r w:rsidR="00073717">
        <w:rPr>
          <w:szCs w:val="28"/>
        </w:rPr>
        <w:t>два гаражных бокса № 4 и № 5 общей</w:t>
      </w:r>
      <w:r w:rsidRPr="005F09E9">
        <w:rPr>
          <w:szCs w:val="28"/>
        </w:rPr>
        <w:t xml:space="preserve"> площадью </w:t>
      </w:r>
      <w:r w:rsidR="00073717" w:rsidRPr="00073717">
        <w:rPr>
          <w:b/>
          <w:szCs w:val="28"/>
        </w:rPr>
        <w:t>58,1</w:t>
      </w:r>
      <w:r>
        <w:rPr>
          <w:szCs w:val="28"/>
        </w:rPr>
        <w:t xml:space="preserve"> </w:t>
      </w:r>
      <w:r w:rsidRPr="007C65A4">
        <w:rPr>
          <w:b/>
          <w:szCs w:val="28"/>
        </w:rPr>
        <w:t>кв.м</w:t>
      </w:r>
      <w:r w:rsidRPr="0086292C">
        <w:rPr>
          <w:szCs w:val="28"/>
        </w:rPr>
        <w:t>, расположенн</w:t>
      </w:r>
      <w:r w:rsidR="00073717">
        <w:rPr>
          <w:szCs w:val="28"/>
        </w:rPr>
        <w:t>ых в здании гаража</w:t>
      </w:r>
      <w:r w:rsidRPr="0086292C">
        <w:rPr>
          <w:szCs w:val="28"/>
        </w:rPr>
        <w:t xml:space="preserve"> по адресу: </w:t>
      </w:r>
      <w:r w:rsidR="00073717">
        <w:rPr>
          <w:b/>
          <w:szCs w:val="28"/>
        </w:rPr>
        <w:t>Тверская область, г.Зубцов, усадьба ДПМК, стр.1</w:t>
      </w:r>
      <w:r w:rsidRPr="005F09E9">
        <w:rPr>
          <w:szCs w:val="28"/>
        </w:rPr>
        <w:t xml:space="preserve"> 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:rsidR="00636CDA" w:rsidRPr="0086292C" w:rsidRDefault="00636CDA" w:rsidP="00636CDA">
      <w:pPr>
        <w:numPr>
          <w:ilvl w:val="1"/>
          <w:numId w:val="8"/>
        </w:numPr>
        <w:autoSpaceDE w:val="0"/>
        <w:autoSpaceDN w:val="0"/>
        <w:adjustRightInd w:val="0"/>
        <w:spacing w:before="80"/>
        <w:ind w:left="0" w:firstLine="710"/>
        <w:jc w:val="both"/>
        <w:rPr>
          <w:szCs w:val="28"/>
        </w:rPr>
      </w:pPr>
      <w:r>
        <w:rPr>
          <w:szCs w:val="28"/>
        </w:rPr>
        <w:t xml:space="preserve"> </w:t>
      </w:r>
      <w:r w:rsidRPr="007C65A4">
        <w:rPr>
          <w:szCs w:val="28"/>
        </w:rPr>
        <w:t xml:space="preserve">Технические характеристики и иные сведения об </w:t>
      </w:r>
      <w:r w:rsidRPr="007C65A4">
        <w:rPr>
          <w:b/>
          <w:i/>
          <w:szCs w:val="28"/>
        </w:rPr>
        <w:t>Объекте аренды</w:t>
      </w:r>
      <w:r w:rsidRPr="007C65A4">
        <w:rPr>
          <w:szCs w:val="28"/>
        </w:rPr>
        <w:t xml:space="preserve"> указаны в </w:t>
      </w:r>
      <w:r w:rsidR="0072777C">
        <w:rPr>
          <w:szCs w:val="28"/>
        </w:rPr>
        <w:t>техническом паспорте</w:t>
      </w:r>
      <w:r w:rsidRPr="0086292C">
        <w:rPr>
          <w:szCs w:val="28"/>
        </w:rPr>
        <w:t xml:space="preserve"> здания по состоянию на "</w:t>
      </w:r>
      <w:r w:rsidR="0072777C">
        <w:rPr>
          <w:szCs w:val="28"/>
        </w:rPr>
        <w:t>29</w:t>
      </w:r>
      <w:r w:rsidRPr="0086292C">
        <w:rPr>
          <w:szCs w:val="28"/>
        </w:rPr>
        <w:t xml:space="preserve">" </w:t>
      </w:r>
      <w:r w:rsidR="0072777C">
        <w:rPr>
          <w:szCs w:val="28"/>
        </w:rPr>
        <w:t>мая</w:t>
      </w:r>
      <w:r w:rsidRPr="0086292C">
        <w:rPr>
          <w:szCs w:val="28"/>
        </w:rPr>
        <w:t xml:space="preserve">  20</w:t>
      </w:r>
      <w:r w:rsidR="0072777C">
        <w:rPr>
          <w:szCs w:val="28"/>
        </w:rPr>
        <w:t>02</w:t>
      </w:r>
      <w:r w:rsidRPr="0086292C">
        <w:rPr>
          <w:szCs w:val="28"/>
        </w:rPr>
        <w:t xml:space="preserve">г. инвентарный номер </w:t>
      </w:r>
      <w:r w:rsidR="0072777C">
        <w:rPr>
          <w:szCs w:val="28"/>
        </w:rPr>
        <w:t>108</w:t>
      </w:r>
      <w:r w:rsidRPr="0086292C">
        <w:rPr>
          <w:szCs w:val="28"/>
        </w:rPr>
        <w:t>.</w:t>
      </w:r>
    </w:p>
    <w:p w:rsidR="00636CDA" w:rsidRPr="007C65A4" w:rsidRDefault="00636CDA" w:rsidP="00636CDA">
      <w:pPr>
        <w:autoSpaceDE w:val="0"/>
        <w:autoSpaceDN w:val="0"/>
        <w:adjustRightInd w:val="0"/>
        <w:spacing w:before="120"/>
        <w:jc w:val="both"/>
        <w:rPr>
          <w:szCs w:val="28"/>
        </w:rPr>
      </w:pPr>
      <w:r w:rsidRPr="0086292C">
        <w:rPr>
          <w:szCs w:val="28"/>
        </w:rPr>
        <w:t>Неотъемлемой частью настоящего Договора явля</w:t>
      </w:r>
      <w:r w:rsidR="00B0075C">
        <w:rPr>
          <w:szCs w:val="28"/>
        </w:rPr>
        <w:t>е</w:t>
      </w:r>
      <w:r w:rsidRPr="0086292C">
        <w:rPr>
          <w:szCs w:val="28"/>
        </w:rPr>
        <w:t xml:space="preserve">тся </w:t>
      </w:r>
      <w:r w:rsidR="0072777C">
        <w:rPr>
          <w:szCs w:val="28"/>
        </w:rPr>
        <w:t>технический</w:t>
      </w:r>
      <w:r w:rsidRPr="0086292C">
        <w:rPr>
          <w:szCs w:val="28"/>
        </w:rPr>
        <w:t xml:space="preserve"> паспорт здания.</w:t>
      </w:r>
    </w:p>
    <w:p w:rsidR="00636CDA" w:rsidRPr="005F09E9" w:rsidRDefault="00636CDA" w:rsidP="00636CDA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</w:t>
      </w:r>
      <w:r w:rsidR="0072777C">
        <w:rPr>
          <w:szCs w:val="28"/>
        </w:rPr>
        <w:t>под ремонт и хранение автотранспорта</w:t>
      </w:r>
      <w:r w:rsidRPr="005F09E9">
        <w:rPr>
          <w:szCs w:val="28"/>
        </w:rPr>
        <w:t>.</w:t>
      </w:r>
    </w:p>
    <w:p w:rsidR="00636CDA" w:rsidRPr="0086292C" w:rsidRDefault="00636CDA" w:rsidP="00636CDA">
      <w:pPr>
        <w:numPr>
          <w:ilvl w:val="1"/>
          <w:numId w:val="8"/>
        </w:numPr>
        <w:autoSpaceDE w:val="0"/>
        <w:autoSpaceDN w:val="0"/>
        <w:adjustRightInd w:val="0"/>
        <w:spacing w:before="80"/>
        <w:ind w:left="0" w:firstLine="710"/>
        <w:jc w:val="both"/>
        <w:rPr>
          <w:szCs w:val="28"/>
        </w:rPr>
      </w:pPr>
      <w:r w:rsidRPr="0086292C">
        <w:rPr>
          <w:szCs w:val="28"/>
        </w:rPr>
        <w:t xml:space="preserve">Объект аренды является собственностью Арендодателя, что подтверждается записью в Едином государственном реестре прав на недвижимое имущество и сделок с ним от </w:t>
      </w:r>
      <w:r w:rsidR="0072777C">
        <w:rPr>
          <w:szCs w:val="28"/>
        </w:rPr>
        <w:t>29.03.</w:t>
      </w:r>
      <w:r w:rsidRPr="0086292C">
        <w:rPr>
          <w:szCs w:val="28"/>
        </w:rPr>
        <w:t xml:space="preserve">2013 № </w:t>
      </w:r>
      <w:r w:rsidR="0072777C">
        <w:rPr>
          <w:szCs w:val="28"/>
        </w:rPr>
        <w:t>69</w:t>
      </w:r>
      <w:r w:rsidRPr="0086292C">
        <w:rPr>
          <w:szCs w:val="28"/>
        </w:rPr>
        <w:t>-</w:t>
      </w:r>
      <w:r w:rsidR="0072777C">
        <w:rPr>
          <w:szCs w:val="28"/>
        </w:rPr>
        <w:t>69</w:t>
      </w:r>
      <w:r w:rsidRPr="0086292C">
        <w:rPr>
          <w:szCs w:val="28"/>
        </w:rPr>
        <w:t>-1</w:t>
      </w:r>
      <w:r w:rsidR="0072777C">
        <w:rPr>
          <w:szCs w:val="28"/>
        </w:rPr>
        <w:t>6</w:t>
      </w:r>
      <w:r w:rsidRPr="0086292C">
        <w:rPr>
          <w:szCs w:val="28"/>
        </w:rPr>
        <w:t>/0</w:t>
      </w:r>
      <w:r w:rsidR="0072777C">
        <w:rPr>
          <w:szCs w:val="28"/>
        </w:rPr>
        <w:t>07</w:t>
      </w:r>
      <w:r w:rsidRPr="0086292C">
        <w:rPr>
          <w:szCs w:val="28"/>
        </w:rPr>
        <w:t>/2013-</w:t>
      </w:r>
      <w:r w:rsidR="0072777C">
        <w:rPr>
          <w:szCs w:val="28"/>
        </w:rPr>
        <w:t>139</w:t>
      </w:r>
      <w:r w:rsidRPr="0086292C">
        <w:rPr>
          <w:szCs w:val="28"/>
        </w:rPr>
        <w:t xml:space="preserve">. Свидетельство  № </w:t>
      </w:r>
      <w:r w:rsidR="0072777C">
        <w:rPr>
          <w:szCs w:val="28"/>
        </w:rPr>
        <w:t>69</w:t>
      </w:r>
      <w:r w:rsidRPr="0086292C">
        <w:rPr>
          <w:szCs w:val="28"/>
        </w:rPr>
        <w:t>-А</w:t>
      </w:r>
      <w:r w:rsidR="0072777C">
        <w:rPr>
          <w:szCs w:val="28"/>
        </w:rPr>
        <w:t>В</w:t>
      </w:r>
      <w:r w:rsidR="00C12D44">
        <w:rPr>
          <w:szCs w:val="28"/>
        </w:rPr>
        <w:t xml:space="preserve"> </w:t>
      </w:r>
      <w:r w:rsidRPr="0086292C">
        <w:rPr>
          <w:szCs w:val="28"/>
          <w:lang w:val="en-US"/>
        </w:rPr>
        <w:t>N</w:t>
      </w:r>
      <w:r w:rsidRPr="0086292C">
        <w:rPr>
          <w:szCs w:val="28"/>
        </w:rPr>
        <w:t xml:space="preserve"> </w:t>
      </w:r>
      <w:r w:rsidR="00C12D44">
        <w:rPr>
          <w:szCs w:val="28"/>
        </w:rPr>
        <w:t>645796</w:t>
      </w:r>
      <w:r w:rsidRPr="0086292C">
        <w:rPr>
          <w:szCs w:val="28"/>
        </w:rPr>
        <w:t xml:space="preserve">, выдано </w:t>
      </w:r>
      <w:r w:rsidR="00C12D44">
        <w:rPr>
          <w:szCs w:val="28"/>
        </w:rPr>
        <w:t>29</w:t>
      </w:r>
      <w:r w:rsidRPr="0086292C">
        <w:rPr>
          <w:szCs w:val="28"/>
        </w:rPr>
        <w:t>.0</w:t>
      </w:r>
      <w:r w:rsidR="00C12D44">
        <w:rPr>
          <w:szCs w:val="28"/>
        </w:rPr>
        <w:t>3</w:t>
      </w:r>
      <w:r w:rsidRPr="0086292C">
        <w:rPr>
          <w:szCs w:val="28"/>
        </w:rPr>
        <w:t>.2013.</w:t>
      </w:r>
    </w:p>
    <w:p w:rsidR="005F09E9" w:rsidRPr="005F09E9" w:rsidRDefault="00636CDA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34E7D">
        <w:rPr>
          <w:b/>
          <w:i/>
          <w:szCs w:val="28"/>
        </w:rPr>
        <w:t>Арендодатель</w:t>
      </w:r>
      <w:r w:rsidRPr="00734E7D">
        <w:rPr>
          <w:szCs w:val="28"/>
        </w:rPr>
        <w:t xml:space="preserve"> гарантирует, что на момент заключения Договора </w:t>
      </w:r>
      <w:r w:rsidRPr="00734E7D">
        <w:rPr>
          <w:b/>
          <w:i/>
          <w:szCs w:val="28"/>
        </w:rPr>
        <w:t>Объект аренды</w:t>
      </w:r>
      <w:r w:rsidRPr="00734E7D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</w:t>
      </w:r>
      <w:r w:rsidR="005F09E9" w:rsidRPr="005F09E9">
        <w:rPr>
          <w:szCs w:val="28"/>
        </w:rPr>
        <w:t xml:space="preserve"> </w:t>
      </w:r>
    </w:p>
    <w:p w:rsidR="005F09E9" w:rsidRPr="005F09E9" w:rsidRDefault="005F09E9" w:rsidP="00E1735C">
      <w:pPr>
        <w:pStyle w:val="9"/>
        <w:numPr>
          <w:ilvl w:val="0"/>
          <w:numId w:val="8"/>
        </w:numPr>
        <w:spacing w:before="240"/>
      </w:pPr>
      <w:r w:rsidRPr="005F09E9">
        <w:t>Срок действия Договора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настоящего Договора аренды устанавливается </w:t>
      </w:r>
      <w:r w:rsidR="005422B1">
        <w:rPr>
          <w:szCs w:val="28"/>
        </w:rPr>
        <w:t xml:space="preserve">                    </w:t>
      </w:r>
      <w:r w:rsidRPr="005F09E9">
        <w:rPr>
          <w:szCs w:val="28"/>
        </w:rPr>
        <w:t>с "</w:t>
      </w:r>
      <w:r w:rsidR="00C12D44">
        <w:rPr>
          <w:szCs w:val="28"/>
        </w:rPr>
        <w:t>__</w:t>
      </w:r>
      <w:r w:rsidRPr="005F09E9">
        <w:rPr>
          <w:szCs w:val="28"/>
        </w:rPr>
        <w:t xml:space="preserve">" </w:t>
      </w:r>
      <w:r w:rsidR="00C12D44">
        <w:rPr>
          <w:szCs w:val="28"/>
        </w:rPr>
        <w:t>_____</w:t>
      </w:r>
      <w:r w:rsidRPr="005F09E9">
        <w:rPr>
          <w:szCs w:val="28"/>
        </w:rPr>
        <w:t xml:space="preserve"> 20</w:t>
      </w:r>
      <w:r w:rsidR="005422B1">
        <w:rPr>
          <w:szCs w:val="28"/>
        </w:rPr>
        <w:t>18</w:t>
      </w:r>
      <w:r w:rsidRPr="005F09E9">
        <w:rPr>
          <w:szCs w:val="28"/>
        </w:rPr>
        <w:t xml:space="preserve"> г. по "</w:t>
      </w:r>
      <w:r w:rsidR="00C12D44">
        <w:rPr>
          <w:szCs w:val="28"/>
        </w:rPr>
        <w:t>__</w:t>
      </w:r>
      <w:r w:rsidRPr="005F09E9">
        <w:rPr>
          <w:szCs w:val="28"/>
        </w:rPr>
        <w:t xml:space="preserve">" </w:t>
      </w:r>
      <w:r w:rsidR="00C12D44">
        <w:rPr>
          <w:szCs w:val="28"/>
        </w:rPr>
        <w:t>_____</w:t>
      </w:r>
      <w:r w:rsidRPr="005F09E9">
        <w:rPr>
          <w:szCs w:val="28"/>
        </w:rPr>
        <w:t xml:space="preserve"> 20</w:t>
      </w:r>
      <w:r w:rsidR="005422B1">
        <w:rPr>
          <w:szCs w:val="28"/>
        </w:rPr>
        <w:t>19</w:t>
      </w:r>
      <w:r w:rsidRPr="005F09E9">
        <w:rPr>
          <w:szCs w:val="28"/>
        </w:rPr>
        <w:t xml:space="preserve"> г.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считается заключенным с момента его подписания  в установленном порядке</w:t>
      </w:r>
      <w:r w:rsidR="00015F0F">
        <w:rPr>
          <w:szCs w:val="28"/>
        </w:rPr>
        <w:t>.</w:t>
      </w:r>
      <w:r w:rsidRPr="005F09E9">
        <w:rPr>
          <w:szCs w:val="28"/>
        </w:rPr>
        <w:t xml:space="preserve"> </w:t>
      </w:r>
    </w:p>
    <w:p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lastRenderedPageBreak/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 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:rsidR="005F09E9" w:rsidRPr="005F09E9" w:rsidRDefault="005F09E9" w:rsidP="00E1735C">
      <w:pPr>
        <w:pStyle w:val="9"/>
        <w:numPr>
          <w:ilvl w:val="0"/>
          <w:numId w:val="8"/>
        </w:numPr>
        <w:spacing w:before="240"/>
      </w:pPr>
      <w:r w:rsidRPr="005F09E9">
        <w:t>Порядок передачи Объекта аренды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 xml:space="preserve">1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:rsidR="0099703D" w:rsidRPr="001B2D03" w:rsidRDefault="0099703D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приема-передачи,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приема-передачи (с учетом нормального износа), в Акте приема-передачи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приема-передачи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:rsidR="005F09E9" w:rsidRDefault="00B8409D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приема-передачи,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:rsidR="003F79CA" w:rsidRDefault="00B179B7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>кта приема-передачи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:rsidR="000F1B72" w:rsidRDefault="003F79CA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:rsidR="000F1B72" w:rsidRDefault="003270E8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:rsidR="000F1B72" w:rsidRDefault="003270E8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приема-передачи,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:rsidR="005F09E9" w:rsidRPr="005F09E9" w:rsidRDefault="005F09E9" w:rsidP="00E1735C">
      <w:pPr>
        <w:pStyle w:val="9"/>
        <w:numPr>
          <w:ilvl w:val="0"/>
          <w:numId w:val="8"/>
        </w:numPr>
        <w:spacing w:before="240"/>
      </w:pPr>
      <w:r w:rsidRPr="005F09E9">
        <w:t>Страхование Объекта аренды</w:t>
      </w:r>
    </w:p>
    <w:p w:rsidR="005F09E9" w:rsidRPr="005F09E9" w:rsidRDefault="00B8409D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:rsidR="005F09E9" w:rsidRPr="005F09E9" w:rsidRDefault="005F09E9" w:rsidP="00E1735C">
      <w:pPr>
        <w:pStyle w:val="9"/>
        <w:numPr>
          <w:ilvl w:val="0"/>
          <w:numId w:val="8"/>
        </w:numPr>
        <w:spacing w:before="240"/>
      </w:pPr>
      <w:r w:rsidRPr="005F09E9">
        <w:t>Права и обязанности Сторон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:rsidR="005F09E9" w:rsidRPr="005F09E9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:rsidR="000F36A0" w:rsidRPr="000F36A0" w:rsidRDefault="000346FD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:rsidR="006D4A9D" w:rsidRPr="00D624E3" w:rsidRDefault="000346FD" w:rsidP="00E1735C">
      <w:pPr>
        <w:numPr>
          <w:ilvl w:val="3"/>
          <w:numId w:val="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:rsidR="006D4A9D" w:rsidRDefault="006A79E3" w:rsidP="00E1735C">
      <w:pPr>
        <w:numPr>
          <w:ilvl w:val="3"/>
          <w:numId w:val="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:rsidR="006A79E3" w:rsidRPr="006D4A9D" w:rsidRDefault="006A79E3" w:rsidP="00E1735C">
      <w:pPr>
        <w:numPr>
          <w:ilvl w:val="3"/>
          <w:numId w:val="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:rsidR="00D624E3" w:rsidRDefault="00D624E3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:rsidR="001C5639" w:rsidRDefault="001C563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:rsidR="001C5639" w:rsidRPr="005F09E9" w:rsidRDefault="001C5639" w:rsidP="00E1735C">
      <w:pPr>
        <w:numPr>
          <w:ilvl w:val="3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lastRenderedPageBreak/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:rsidR="001C5639" w:rsidRPr="00C5323D" w:rsidRDefault="001C5639" w:rsidP="00E1735C">
      <w:pPr>
        <w:numPr>
          <w:ilvl w:val="3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Постановлением Госкомстата РФ от 25.03.2002 N 23 или иным нормативным актом устанавливающим индекс потребительских цен.</w:t>
      </w:r>
    </w:p>
    <w:p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:rsidR="00345DE9" w:rsidRDefault="0038505D" w:rsidP="00C5323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8505D" w:rsidRPr="00E22880" w:rsidRDefault="0038505D" w:rsidP="00C5323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:rsidR="005F09E9" w:rsidRPr="005F09E9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:rsidR="005F09E9" w:rsidRPr="005F09E9" w:rsidRDefault="005F09E9" w:rsidP="00E1735C">
      <w:pPr>
        <w:numPr>
          <w:ilvl w:val="3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:rsidR="005F09E9" w:rsidRDefault="005F09E9" w:rsidP="00E1735C">
      <w:pPr>
        <w:numPr>
          <w:ilvl w:val="3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:rsidR="00F30169" w:rsidRPr="005F09E9" w:rsidRDefault="00F30169" w:rsidP="00E1735C">
      <w:pPr>
        <w:numPr>
          <w:ilvl w:val="3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:rsidR="005F09E9" w:rsidRPr="005F09E9" w:rsidRDefault="005F09E9" w:rsidP="00E1735C">
      <w:pPr>
        <w:numPr>
          <w:ilvl w:val="3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:rsidR="005F09E9" w:rsidRPr="005F09E9" w:rsidRDefault="005F09E9" w:rsidP="00E1735C">
      <w:pPr>
        <w:numPr>
          <w:ilvl w:val="3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:rsidR="005F09E9" w:rsidRPr="005F09E9" w:rsidRDefault="005F09E9" w:rsidP="00E1735C">
      <w:pPr>
        <w:numPr>
          <w:ilvl w:val="3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:rsidR="005F09E9" w:rsidRPr="005F09E9" w:rsidRDefault="004740A2" w:rsidP="00E1735C">
      <w:pPr>
        <w:numPr>
          <w:ilvl w:val="3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:rsidR="00702B51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:rsidR="005F09E9" w:rsidRPr="00507C7A" w:rsidRDefault="00F47670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702B51" w:rsidRPr="00507C7A">
        <w:rPr>
          <w:szCs w:val="28"/>
        </w:rPr>
        <w:t>за 1 (один) месяц.</w:t>
      </w:r>
    </w:p>
    <w:p w:rsidR="00C55F3D" w:rsidRPr="00507C7A" w:rsidRDefault="00C55F3D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</w:t>
      </w:r>
      <w:r w:rsidR="00B026D6" w:rsidRPr="00507C7A">
        <w:t xml:space="preserve">в одностороннем порядке </w:t>
      </w:r>
      <w:r w:rsidRPr="00507C7A">
        <w:t xml:space="preserve">осуществить 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:rsidR="005F09E9" w:rsidRPr="00507C7A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:rsidR="005F09E9" w:rsidRPr="005F09E9" w:rsidRDefault="009B2C8F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в 3-х (трех) экземплярах.</w:t>
      </w:r>
    </w:p>
    <w:p w:rsidR="005F09E9" w:rsidRPr="005F09E9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:rsidR="005F09E9" w:rsidRPr="005F09E9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:rsidR="005F09E9" w:rsidRPr="005F09E9" w:rsidRDefault="005F09E9" w:rsidP="00E1735C">
      <w:pPr>
        <w:numPr>
          <w:ilvl w:val="3"/>
          <w:numId w:val="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:rsidR="005F09E9" w:rsidRPr="005F09E9" w:rsidRDefault="005F09E9" w:rsidP="00E1735C">
      <w:pPr>
        <w:numPr>
          <w:ilvl w:val="3"/>
          <w:numId w:val="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перерасчёта стоимости эксплуатационных издержек и коммунальных услуг в соответствии п.6.3 настоящего Договора</w:t>
      </w:r>
      <w:r w:rsidR="00613909">
        <w:rPr>
          <w:szCs w:val="28"/>
        </w:rPr>
        <w:t>;</w:t>
      </w:r>
    </w:p>
    <w:p w:rsidR="005F09E9" w:rsidRPr="005F09E9" w:rsidRDefault="005F09E9" w:rsidP="00E1735C">
      <w:pPr>
        <w:numPr>
          <w:ilvl w:val="3"/>
          <w:numId w:val="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:rsidR="008855A2" w:rsidRPr="005F09E9" w:rsidRDefault="008855A2" w:rsidP="00E1735C">
      <w:pPr>
        <w:numPr>
          <w:ilvl w:val="3"/>
          <w:numId w:val="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:rsidR="000E0081" w:rsidRPr="005F09E9" w:rsidRDefault="000E0081" w:rsidP="00E1735C">
      <w:pPr>
        <w:numPr>
          <w:ilvl w:val="3"/>
          <w:numId w:val="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:rsidR="005F09E9" w:rsidRPr="003C6151" w:rsidRDefault="005F09E9" w:rsidP="00E1735C">
      <w:pPr>
        <w:numPr>
          <w:ilvl w:val="3"/>
          <w:numId w:val="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:rsidR="005F09E9" w:rsidRPr="003C6151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6A4193" w:rsidRPr="003C6151">
        <w:rPr>
          <w:szCs w:val="28"/>
        </w:rPr>
        <w:t xml:space="preserve"> в соответствии с </w:t>
      </w:r>
      <w:r w:rsidR="007945FB" w:rsidRPr="003C6151">
        <w:rPr>
          <w:szCs w:val="28"/>
        </w:rPr>
        <w:t xml:space="preserve">Правилами нахождения </w:t>
      </w:r>
      <w:r w:rsidR="004A0534" w:rsidRPr="003C6151">
        <w:rPr>
          <w:b/>
          <w:i/>
          <w:szCs w:val="28"/>
        </w:rPr>
        <w:t>А</w:t>
      </w:r>
      <w:r w:rsidR="007945FB" w:rsidRPr="003C6151">
        <w:rPr>
          <w:b/>
          <w:i/>
          <w:szCs w:val="28"/>
        </w:rPr>
        <w:t>рендатора</w:t>
      </w:r>
      <w:r w:rsidR="007945FB" w:rsidRPr="003C6151">
        <w:rPr>
          <w:szCs w:val="28"/>
        </w:rPr>
        <w:t xml:space="preserve"> на территории АО "Мосводоканал" (</w:t>
      </w:r>
      <w:r w:rsidR="006A4193" w:rsidRPr="003C6151">
        <w:rPr>
          <w:szCs w:val="28"/>
        </w:rPr>
        <w:t>Приложение 3</w:t>
      </w:r>
      <w:r w:rsidR="007945FB" w:rsidRPr="003C6151">
        <w:rPr>
          <w:szCs w:val="28"/>
        </w:rPr>
        <w:t xml:space="preserve"> к настоящему Договору)</w:t>
      </w:r>
      <w:r w:rsidRPr="003C6151">
        <w:rPr>
          <w:szCs w:val="28"/>
        </w:rPr>
        <w:t>.</w:t>
      </w:r>
    </w:p>
    <w:p w:rsidR="005F09E9" w:rsidRPr="005F09E9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:rsidR="005F09E9" w:rsidRPr="005F09E9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:rsidR="005F09E9" w:rsidRPr="005D30CE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:rsidR="005F09E9" w:rsidRPr="005D30CE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:rsidR="005F09E9" w:rsidRPr="005F09E9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lastRenderedPageBreak/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:rsidR="00036305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:rsidR="005F09E9" w:rsidRDefault="005B4D55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:rsidR="00702B51" w:rsidRPr="00702B51" w:rsidRDefault="00F47670" w:rsidP="00E1735C">
      <w:pPr>
        <w:numPr>
          <w:ilvl w:val="2"/>
          <w:numId w:val="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за 2 (два) месяца</w:t>
      </w:r>
      <w:r w:rsidR="00702B51">
        <w:rPr>
          <w:szCs w:val="28"/>
        </w:rPr>
        <w:t>.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:rsidR="005F09E9" w:rsidRPr="005F09E9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:rsidR="005F09E9" w:rsidRPr="005F09E9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:rsidR="005F09E9" w:rsidRPr="005F09E9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:rsidR="005F09E9" w:rsidRPr="00D24107" w:rsidRDefault="00B96DB4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:rsidR="00D24107" w:rsidRPr="005F09E9" w:rsidRDefault="00233E68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:rsidR="00E53063" w:rsidRDefault="00E53063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:rsidR="005F09E9" w:rsidRDefault="009B2C8F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:rsidR="005F09E9" w:rsidRPr="005F09E9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:rsidR="005F09E9" w:rsidRPr="005F09E9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:rsidR="00E53063" w:rsidRPr="005F09E9" w:rsidRDefault="00E53063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:rsidR="00FD408F" w:rsidRPr="003C6151" w:rsidRDefault="001E403F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 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:rsidR="00604817" w:rsidRDefault="00604817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:rsidR="00E53063" w:rsidRDefault="00E53063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:rsidR="00E53063" w:rsidRPr="005F09E9" w:rsidRDefault="00E53063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:rsidR="00E53063" w:rsidRPr="005F09E9" w:rsidRDefault="00E53063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:rsidR="00E53063" w:rsidRPr="005F09E9" w:rsidRDefault="00E53063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Принимать долевое участие в финансировании ремонта фасада здания, при этом доля </w:t>
      </w:r>
      <w:r w:rsidRPr="00B96DB4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затратах на ремонт определяется исходя из отношения арендуемой площади к общей площади здания. </w:t>
      </w:r>
    </w:p>
    <w:p w:rsidR="00604817" w:rsidRDefault="00604817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:rsidR="00604817" w:rsidRPr="005F09E9" w:rsidRDefault="00604817" w:rsidP="006048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:rsidR="00E53063" w:rsidRPr="005F09E9" w:rsidRDefault="00E53063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</w:t>
      </w:r>
      <w:r w:rsidRPr="005F09E9">
        <w:rPr>
          <w:szCs w:val="28"/>
        </w:rPr>
        <w:lastRenderedPageBreak/>
        <w:t xml:space="preserve">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:rsidR="00E53063" w:rsidRPr="005F09E9" w:rsidRDefault="00E53063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:rsidR="00E53063" w:rsidRPr="005F09E9" w:rsidRDefault="00E53063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:rsidR="005F09E9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:rsidR="00232A49" w:rsidRPr="00E26075" w:rsidRDefault="004E5A60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приема-передачи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 w:rsidR="00C12D44">
        <w:t>настоящего Договора</w:t>
      </w:r>
      <w:r w:rsidRPr="00E26075">
        <w:t>.</w:t>
      </w:r>
    </w:p>
    <w:p w:rsidR="00FF4305" w:rsidRDefault="00232A4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приема-передачи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приема-передачи</w:t>
      </w:r>
      <w:r w:rsidRPr="005F09E9">
        <w:rPr>
          <w:szCs w:val="28"/>
        </w:rPr>
        <w:t>.</w:t>
      </w:r>
    </w:p>
    <w:p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 указанные в соответствующем уведомлении.</w:t>
      </w:r>
    </w:p>
    <w:p w:rsidR="0099703D" w:rsidRPr="001B2D03" w:rsidRDefault="0099703D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приема-передачи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:rsidR="005F09E9" w:rsidRDefault="005F09E9" w:rsidP="00E1735C">
      <w:pPr>
        <w:numPr>
          <w:ilvl w:val="2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:rsidR="00581B95" w:rsidRPr="00495804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</w:t>
      </w:r>
      <w:r w:rsidRPr="00BC2CF1">
        <w:rPr>
          <w:szCs w:val="28"/>
        </w:rPr>
        <w:lastRenderedPageBreak/>
        <w:t xml:space="preserve">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:rsidR="005F09E9" w:rsidRPr="005F09E9" w:rsidRDefault="005F09E9" w:rsidP="00E1735C">
      <w:pPr>
        <w:pStyle w:val="9"/>
        <w:numPr>
          <w:ilvl w:val="0"/>
          <w:numId w:val="8"/>
        </w:numPr>
        <w:spacing w:before="240"/>
      </w:pPr>
      <w:r w:rsidRPr="005F09E9">
        <w:t>Платежи и расчеты по Договору</w:t>
      </w:r>
    </w:p>
    <w:p w:rsidR="005F09E9" w:rsidRPr="005F09E9" w:rsidRDefault="00636CDA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>
        <w:rPr>
          <w:szCs w:val="28"/>
        </w:rPr>
        <w:t xml:space="preserve">на основании </w:t>
      </w:r>
      <w:r w:rsidRPr="005F09E9">
        <w:rPr>
          <w:rFonts w:cs="Arial"/>
          <w:szCs w:val="22"/>
        </w:rPr>
        <w:t>Отчет</w:t>
      </w:r>
      <w:r>
        <w:rPr>
          <w:rFonts w:cs="Arial"/>
          <w:szCs w:val="22"/>
        </w:rPr>
        <w:t>а</w:t>
      </w:r>
      <w:r w:rsidRPr="005F09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о величине рыночной стоимости арендной платы, подготовленного</w:t>
      </w:r>
      <w:r w:rsidRPr="005F09E9">
        <w:rPr>
          <w:rFonts w:cs="Arial"/>
          <w:szCs w:val="22"/>
        </w:rPr>
        <w:t xml:space="preserve"> независимым оценщиком </w:t>
      </w:r>
      <w:r>
        <w:rPr>
          <w:rFonts w:cs="Arial"/>
          <w:szCs w:val="22"/>
        </w:rPr>
        <w:t>ООО "Три А Бизнес"</w:t>
      </w:r>
      <w:r w:rsidRPr="005F09E9">
        <w:rPr>
          <w:rFonts w:cs="Arial"/>
          <w:szCs w:val="22"/>
        </w:rPr>
        <w:t xml:space="preserve"> от </w:t>
      </w:r>
      <w:r>
        <w:rPr>
          <w:rFonts w:cs="Arial"/>
          <w:szCs w:val="22"/>
        </w:rPr>
        <w:t xml:space="preserve">"09" июля </w:t>
      </w:r>
      <w:r w:rsidRPr="005F09E9">
        <w:rPr>
          <w:rFonts w:cs="Arial"/>
          <w:szCs w:val="22"/>
        </w:rPr>
        <w:t>20</w:t>
      </w:r>
      <w:r>
        <w:rPr>
          <w:rFonts w:cs="Arial"/>
          <w:szCs w:val="22"/>
        </w:rPr>
        <w:t>18</w:t>
      </w:r>
      <w:r w:rsidRPr="005F09E9">
        <w:rPr>
          <w:rFonts w:cs="Arial"/>
          <w:szCs w:val="22"/>
        </w:rPr>
        <w:t xml:space="preserve">г. № </w:t>
      </w:r>
      <w:r>
        <w:rPr>
          <w:rFonts w:cs="Arial"/>
          <w:szCs w:val="22"/>
        </w:rPr>
        <w:t>МВК-Н24</w:t>
      </w:r>
      <w:r w:rsidRPr="005F09E9">
        <w:rPr>
          <w:rFonts w:cs="Arial"/>
          <w:szCs w:val="22"/>
        </w:rPr>
        <w:t xml:space="preserve"> 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</w:t>
      </w:r>
      <w:r w:rsidR="00C12D44">
        <w:rPr>
          <w:rFonts w:cs="Arial"/>
          <w:szCs w:val="22"/>
        </w:rPr>
        <w:t>763,46</w:t>
      </w:r>
      <w:r w:rsidRPr="005F09E9">
        <w:rPr>
          <w:rFonts w:cs="Arial"/>
          <w:szCs w:val="22"/>
        </w:rPr>
        <w:t xml:space="preserve"> руб.</w:t>
      </w:r>
      <w:r>
        <w:rPr>
          <w:rFonts w:cs="Arial"/>
          <w:szCs w:val="22"/>
        </w:rPr>
        <w:t>/</w:t>
      </w:r>
      <w:r w:rsidRPr="005F09E9">
        <w:rPr>
          <w:rFonts w:cs="Arial"/>
          <w:szCs w:val="22"/>
        </w:rPr>
        <w:t>кв.м в год, включая НДС</w:t>
      </w:r>
      <w:r>
        <w:rPr>
          <w:rFonts w:cs="Arial"/>
          <w:szCs w:val="22"/>
        </w:rPr>
        <w:t xml:space="preserve"> </w:t>
      </w:r>
      <w:r>
        <w:rPr>
          <w:szCs w:val="28"/>
        </w:rPr>
        <w:t>(</w:t>
      </w:r>
      <w:r w:rsidR="00C12D44">
        <w:rPr>
          <w:szCs w:val="28"/>
        </w:rPr>
        <w:t>647</w:t>
      </w:r>
      <w:r>
        <w:rPr>
          <w:szCs w:val="28"/>
        </w:rPr>
        <w:t xml:space="preserve"> руб./кв.м в год, без НДС)</w:t>
      </w:r>
      <w:r w:rsidRPr="005F09E9">
        <w:rPr>
          <w:rFonts w:cs="Arial"/>
          <w:szCs w:val="22"/>
        </w:rPr>
        <w:t>, и не может быть снижена.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 xml:space="preserve">устанавливается в размере, указанном в Расчёте арендной платы, который является неотъемлемой частью договора и включает постоянную часть, установленную </w:t>
      </w:r>
      <w:r w:rsidR="000D119A">
        <w:rPr>
          <w:szCs w:val="28"/>
        </w:rPr>
        <w:t xml:space="preserve">на основании </w:t>
      </w:r>
      <w:r w:rsidRPr="005F09E9">
        <w:rPr>
          <w:szCs w:val="28"/>
        </w:rPr>
        <w:t>отчета об оценке,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:rsid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:rsidR="00146156" w:rsidRPr="005F09E9" w:rsidRDefault="00146156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54C3A">
        <w:rPr>
          <w:szCs w:val="28"/>
        </w:rPr>
        <w:t>увеличения</w:t>
      </w:r>
      <w:r>
        <w:rPr>
          <w:szCs w:val="28"/>
        </w:rPr>
        <w:t xml:space="preserve"> 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:rsidR="005F09E9" w:rsidRPr="005F09E9" w:rsidRDefault="00B96DB4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:rsidR="005F09E9" w:rsidRPr="005F09E9" w:rsidRDefault="005F09E9" w:rsidP="00E1735C">
      <w:pPr>
        <w:numPr>
          <w:ilvl w:val="3"/>
          <w:numId w:val="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Pr="005F09E9">
        <w:rPr>
          <w:szCs w:val="28"/>
        </w:rPr>
        <w:t xml:space="preserve">рыночной стоимости арендной платы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:rsidR="005F09E9" w:rsidRPr="005F09E9" w:rsidRDefault="005F09E9" w:rsidP="00E1735C">
      <w:pPr>
        <w:numPr>
          <w:ilvl w:val="3"/>
          <w:numId w:val="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расходы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;</w:t>
      </w:r>
    </w:p>
    <w:p w:rsidR="005F09E9" w:rsidRPr="005F09E9" w:rsidRDefault="005F09E9" w:rsidP="00E1735C">
      <w:pPr>
        <w:numPr>
          <w:ilvl w:val="3"/>
          <w:numId w:val="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расходы по подготовке документов технического учета на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:rsidR="005F09E9" w:rsidRPr="005F09E9" w:rsidRDefault="005F09E9" w:rsidP="00E1735C">
      <w:pPr>
        <w:numPr>
          <w:ilvl w:val="3"/>
          <w:numId w:val="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расходы по подготовке и проведению аукциона;</w:t>
      </w:r>
    </w:p>
    <w:p w:rsidR="00EC6F10" w:rsidRPr="006C5120" w:rsidRDefault="00EC6F10" w:rsidP="00EC6F10">
      <w:pPr>
        <w:autoSpaceDE w:val="0"/>
        <w:autoSpaceDN w:val="0"/>
        <w:adjustRightInd w:val="0"/>
        <w:spacing w:before="40"/>
        <w:ind w:firstLine="709"/>
        <w:jc w:val="both"/>
        <w:rPr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объеме</w:t>
      </w:r>
      <w:r>
        <w:rPr>
          <w:rFonts w:cs="Arial"/>
          <w:szCs w:val="28"/>
        </w:rPr>
        <w:t>.</w:t>
      </w:r>
    </w:p>
    <w:p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:rsidR="00E87F1D" w:rsidRPr="00E87F1D" w:rsidRDefault="00E87F1D" w:rsidP="00E87F1D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:rsidR="00E87F1D" w:rsidRPr="00E87F1D" w:rsidRDefault="00E87F1D" w:rsidP="00E87F1D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:rsidR="00E87F1D" w:rsidRPr="00E87F1D" w:rsidRDefault="00E87F1D" w:rsidP="00E87F1D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:rsidR="00E87F1D" w:rsidRPr="00E87F1D" w:rsidRDefault="00E87F1D" w:rsidP="00E87F1D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:rsidR="005A612C" w:rsidRPr="005A612C" w:rsidRDefault="005A612C" w:rsidP="003E3946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Обеспечительный платеж:</w:t>
      </w:r>
    </w:p>
    <w:p w:rsidR="00B22EEA" w:rsidRPr="001D41ED" w:rsidRDefault="005F09E9" w:rsidP="00A2633E">
      <w:pPr>
        <w:pStyle w:val="af9"/>
        <w:numPr>
          <w:ilvl w:val="2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Арендатор</w:t>
      </w:r>
      <w:r w:rsidRPr="003E3946">
        <w:rPr>
          <w:rFonts w:ascii="Times New Roman" w:hAnsi="Times New Roman"/>
          <w:sz w:val="28"/>
          <w:szCs w:val="28"/>
        </w:rPr>
        <w:t xml:space="preserve"> обязан перечислить на </w:t>
      </w:r>
      <w:r w:rsidR="005F6215">
        <w:rPr>
          <w:rFonts w:ascii="Times New Roman" w:hAnsi="Times New Roman"/>
          <w:sz w:val="28"/>
          <w:szCs w:val="28"/>
        </w:rPr>
        <w:t xml:space="preserve">расчетный </w:t>
      </w:r>
      <w:r w:rsidRPr="003E3946">
        <w:rPr>
          <w:rFonts w:ascii="Times New Roman" w:hAnsi="Times New Roman"/>
          <w:sz w:val="28"/>
          <w:szCs w:val="28"/>
        </w:rPr>
        <w:t xml:space="preserve">счет </w:t>
      </w:r>
      <w:r w:rsidRPr="003E3946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3E3946">
        <w:rPr>
          <w:rFonts w:ascii="Times New Roman" w:hAnsi="Times New Roman"/>
          <w:sz w:val="28"/>
          <w:szCs w:val="28"/>
        </w:rPr>
        <w:t xml:space="preserve"> обеспечительный платеж в размере арендной платы за </w:t>
      </w:r>
      <w:r w:rsidR="003C6151">
        <w:rPr>
          <w:rFonts w:ascii="Times New Roman" w:hAnsi="Times New Roman"/>
          <w:sz w:val="28"/>
          <w:szCs w:val="28"/>
        </w:rPr>
        <w:t>один месяц</w:t>
      </w:r>
      <w:r w:rsidRPr="003E3946">
        <w:rPr>
          <w:rFonts w:ascii="Times New Roman" w:hAnsi="Times New Roman"/>
          <w:sz w:val="28"/>
          <w:szCs w:val="28"/>
        </w:rPr>
        <w:t xml:space="preserve">, что составляет </w:t>
      </w:r>
      <w:r w:rsidR="00A23135">
        <w:rPr>
          <w:rFonts w:ascii="Times New Roman" w:hAnsi="Times New Roman"/>
          <w:sz w:val="28"/>
          <w:szCs w:val="28"/>
        </w:rPr>
        <w:t xml:space="preserve">               </w:t>
      </w:r>
      <w:r w:rsidR="005712A8" w:rsidRPr="00C12D44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>17 743,08</w:t>
      </w:r>
      <w:r w:rsidR="00A2313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3E3946">
        <w:rPr>
          <w:rFonts w:ascii="Times New Roman" w:hAnsi="Times New Roman"/>
          <w:sz w:val="28"/>
          <w:szCs w:val="28"/>
        </w:rPr>
        <w:t>руб.</w:t>
      </w:r>
      <w:r w:rsidR="00EC6F10" w:rsidRPr="003E3946">
        <w:rPr>
          <w:rFonts w:ascii="Times New Roman" w:hAnsi="Times New Roman"/>
          <w:sz w:val="28"/>
          <w:szCs w:val="28"/>
        </w:rPr>
        <w:t xml:space="preserve"> (</w:t>
      </w:r>
      <w:r w:rsidR="003C6151">
        <w:rPr>
          <w:rFonts w:ascii="Times New Roman" w:hAnsi="Times New Roman"/>
          <w:sz w:val="28"/>
          <w:szCs w:val="28"/>
        </w:rPr>
        <w:t>без</w:t>
      </w:r>
      <w:r w:rsidR="00911956">
        <w:rPr>
          <w:rFonts w:ascii="Times New Roman" w:hAnsi="Times New Roman"/>
          <w:sz w:val="28"/>
          <w:szCs w:val="28"/>
        </w:rPr>
        <w:t xml:space="preserve"> НДС</w:t>
      </w:r>
      <w:r w:rsidR="003C6151">
        <w:rPr>
          <w:rFonts w:ascii="Times New Roman" w:hAnsi="Times New Roman"/>
          <w:sz w:val="28"/>
          <w:szCs w:val="28"/>
        </w:rPr>
        <w:t>)</w:t>
      </w:r>
      <w:r w:rsidR="00EC6F10" w:rsidRPr="003E3946">
        <w:rPr>
          <w:rFonts w:ascii="Times New Roman" w:hAnsi="Times New Roman"/>
          <w:sz w:val="28"/>
          <w:szCs w:val="28"/>
        </w:rPr>
        <w:t>.</w:t>
      </w:r>
      <w:r w:rsidRPr="003E3946">
        <w:rPr>
          <w:rFonts w:ascii="Times New Roman" w:hAnsi="Times New Roman"/>
          <w:sz w:val="28"/>
          <w:szCs w:val="28"/>
        </w:rPr>
        <w:t xml:space="preserve"> Обеспечительный платеж вносится </w:t>
      </w:r>
      <w:r w:rsidRPr="003E3946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3E3946">
        <w:rPr>
          <w:rFonts w:ascii="Times New Roman" w:hAnsi="Times New Roman"/>
          <w:sz w:val="28"/>
          <w:szCs w:val="28"/>
        </w:rPr>
        <w:t xml:space="preserve"> </w:t>
      </w:r>
      <w:r w:rsidR="005712A8">
        <w:rPr>
          <w:rFonts w:ascii="Times New Roman" w:hAnsi="Times New Roman"/>
          <w:sz w:val="28"/>
          <w:szCs w:val="28"/>
        </w:rPr>
        <w:t xml:space="preserve">                     </w:t>
      </w:r>
      <w:r w:rsidR="0052456C">
        <w:rPr>
          <w:rFonts w:ascii="Times New Roman" w:hAnsi="Times New Roman"/>
          <w:sz w:val="28"/>
          <w:szCs w:val="28"/>
        </w:rPr>
        <w:t>в течение 14 (четырнадцати) дней с даты подписания настоящего Договора</w:t>
      </w:r>
      <w:r w:rsidRPr="003E3946">
        <w:rPr>
          <w:rFonts w:ascii="Times New Roman" w:hAnsi="Times New Roman"/>
          <w:sz w:val="28"/>
          <w:szCs w:val="28"/>
        </w:rPr>
        <w:t>.</w:t>
      </w:r>
    </w:p>
    <w:p w:rsidR="005F09E9" w:rsidRDefault="00B22EEA" w:rsidP="003E3946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</w:t>
      </w:r>
      <w:r w:rsidR="00E87F1D" w:rsidRPr="001F063C">
        <w:rPr>
          <w:szCs w:val="28"/>
        </w:rPr>
        <w:lastRenderedPageBreak/>
        <w:t>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>читывается в счет о</w:t>
      </w:r>
      <w:r w:rsidR="00E87F1D">
        <w:rPr>
          <w:szCs w:val="28"/>
        </w:rPr>
        <w:t>беспечительного платежа</w:t>
      </w:r>
      <w:r w:rsidR="00E87F1D" w:rsidRPr="001F063C">
        <w:rPr>
          <w:szCs w:val="28"/>
        </w:rPr>
        <w:t>.</w:t>
      </w:r>
    </w:p>
    <w:p w:rsidR="00E130AD" w:rsidRDefault="00E130AD" w:rsidP="00E130AD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 случае, если сумма уплаченного задатка меньше суммы указанной в п.6.5</w:t>
      </w:r>
      <w:r w:rsidR="001B051D">
        <w:rPr>
          <w:szCs w:val="28"/>
        </w:rPr>
        <w:t>.1</w:t>
      </w:r>
      <w:r>
        <w:rPr>
          <w:szCs w:val="28"/>
        </w:rPr>
        <w:t xml:space="preserve"> настоящего Договора</w:t>
      </w:r>
      <w:r w:rsidR="00BB0FE4">
        <w:rPr>
          <w:szCs w:val="28"/>
        </w:rPr>
        <w:t>,</w:t>
      </w:r>
      <w:r>
        <w:rPr>
          <w:szCs w:val="28"/>
        </w:rPr>
        <w:t xml:space="preserve"> </w:t>
      </w:r>
      <w:r w:rsidRPr="003E3946">
        <w:rPr>
          <w:b/>
          <w:i/>
          <w:szCs w:val="28"/>
        </w:rPr>
        <w:t>Арендатор</w:t>
      </w:r>
      <w:r>
        <w:rPr>
          <w:szCs w:val="28"/>
        </w:rPr>
        <w:t xml:space="preserve"> </w:t>
      </w:r>
      <w:r w:rsidR="009F182E">
        <w:rPr>
          <w:szCs w:val="28"/>
        </w:rPr>
        <w:t xml:space="preserve">также </w:t>
      </w:r>
      <w:r>
        <w:rPr>
          <w:szCs w:val="28"/>
        </w:rPr>
        <w:t xml:space="preserve">вносит </w:t>
      </w:r>
      <w:r w:rsidRPr="005F09E9">
        <w:rPr>
          <w:szCs w:val="28"/>
        </w:rPr>
        <w:t xml:space="preserve">в качестве обеспечительного платежа </w:t>
      </w:r>
      <w:r w:rsidR="009F182E">
        <w:rPr>
          <w:szCs w:val="28"/>
        </w:rPr>
        <w:t xml:space="preserve">денежные средства </w:t>
      </w:r>
      <w:r w:rsidRPr="005F09E9">
        <w:rPr>
          <w:szCs w:val="28"/>
        </w:rPr>
        <w:t xml:space="preserve">в сумме, равной разнице между </w:t>
      </w:r>
      <w:r>
        <w:rPr>
          <w:szCs w:val="28"/>
        </w:rPr>
        <w:t xml:space="preserve">суммой </w:t>
      </w:r>
      <w:r w:rsidR="00626F25">
        <w:rPr>
          <w:szCs w:val="28"/>
        </w:rPr>
        <w:t>задатка и суммой указанной в п.</w:t>
      </w:r>
      <w:r>
        <w:rPr>
          <w:szCs w:val="28"/>
        </w:rPr>
        <w:t>6.5</w:t>
      </w:r>
      <w:r w:rsidR="00BB0FE4">
        <w:rPr>
          <w:szCs w:val="28"/>
        </w:rPr>
        <w:t xml:space="preserve"> настоящего Договора (далее – дополнительный обеспечительный платеж)</w:t>
      </w:r>
      <w:r w:rsidRPr="005F09E9">
        <w:rPr>
          <w:szCs w:val="28"/>
        </w:rPr>
        <w:t xml:space="preserve">.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>
        <w:rPr>
          <w:szCs w:val="28"/>
        </w:rPr>
        <w:t>заключения настоящего Договора</w:t>
      </w:r>
      <w:r w:rsidRPr="005F09E9">
        <w:rPr>
          <w:szCs w:val="28"/>
        </w:rPr>
        <w:t>.</w:t>
      </w:r>
    </w:p>
    <w:p w:rsidR="005F09E9" w:rsidRPr="005F09E9" w:rsidRDefault="005F09E9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Pr="005F09E9">
        <w:rPr>
          <w:szCs w:val="28"/>
        </w:rPr>
        <w:t xml:space="preserve">засчитать обеспечительный платеж, в качестве оплаты за последние месяцы действия Договора. </w:t>
      </w:r>
    </w:p>
    <w:p w:rsidR="005F09E9" w:rsidRPr="005F09E9" w:rsidRDefault="005F09E9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Pr="005F09E9">
        <w:rPr>
          <w:szCs w:val="28"/>
        </w:rPr>
        <w:t xml:space="preserve">оговора по инициативе </w:t>
      </w:r>
      <w:r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Pr="005F09E9">
        <w:rPr>
          <w:szCs w:val="28"/>
        </w:rPr>
        <w:t>не возвращается.</w:t>
      </w:r>
    </w:p>
    <w:p w:rsidR="00331754" w:rsidRDefault="00331754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Pr="005F09E9">
        <w:rPr>
          <w:szCs w:val="28"/>
        </w:rPr>
        <w:t xml:space="preserve">по соглашению </w:t>
      </w:r>
      <w:r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>
        <w:rPr>
          <w:szCs w:val="28"/>
        </w:rPr>
        <w:t>.</w:t>
      </w:r>
      <w:r w:rsidRPr="005F09E9">
        <w:rPr>
          <w:szCs w:val="28"/>
        </w:rPr>
        <w:t xml:space="preserve"> </w:t>
      </w:r>
    </w:p>
    <w:p w:rsidR="00331754" w:rsidRDefault="00331754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начисления неустойки в соответствии с п.7.1 настоящего Договора </w:t>
      </w:r>
      <w:r w:rsidRPr="00331754">
        <w:rPr>
          <w:b/>
          <w:i/>
          <w:szCs w:val="28"/>
        </w:rPr>
        <w:t>Арендодатель</w:t>
      </w:r>
      <w:r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Pr="003E54EB">
        <w:rPr>
          <w:b/>
          <w:i/>
          <w:szCs w:val="28"/>
        </w:rPr>
        <w:t>Арендодатель</w:t>
      </w:r>
      <w:r>
        <w:rPr>
          <w:szCs w:val="28"/>
        </w:rPr>
        <w:t xml:space="preserve"> направляет в адрес </w:t>
      </w:r>
      <w:r w:rsidRPr="003E54EB">
        <w:rPr>
          <w:b/>
          <w:i/>
          <w:szCs w:val="28"/>
        </w:rPr>
        <w:t>Арендатора</w:t>
      </w:r>
      <w:r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п.6.5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6.5.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:rsidR="005F09E9" w:rsidRDefault="005F09E9" w:rsidP="00017DCC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увеличения арендной платы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-получения уведомления</w:t>
      </w:r>
      <w:r w:rsidRPr="005F09E9">
        <w:rPr>
          <w:szCs w:val="28"/>
        </w:rPr>
        <w:t>.</w:t>
      </w:r>
    </w:p>
    <w:p w:rsidR="00C76156" w:rsidRPr="00C76156" w:rsidRDefault="00C76156" w:rsidP="00E1735C">
      <w:pPr>
        <w:pStyle w:val="af9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:rsidR="005F09E9" w:rsidRPr="005F09E9" w:rsidRDefault="005F09E9" w:rsidP="00E1735C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lastRenderedPageBreak/>
        <w:t>Ответственность Сторон</w:t>
      </w:r>
    </w:p>
    <w:p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 xml:space="preserve">В случаях, указанных в п. 8.3, настоящий Договор считается расторгнутым с даты </w:t>
      </w:r>
      <w:r w:rsidR="00CE24B6">
        <w:rPr>
          <w:szCs w:val="28"/>
        </w:rPr>
        <w:t xml:space="preserve">указанной в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Арендатора</w:t>
      </w:r>
      <w:r w:rsidR="000E45CF" w:rsidRPr="00017DCC">
        <w:rPr>
          <w:szCs w:val="28"/>
        </w:rPr>
        <w:t xml:space="preserve"> </w:t>
      </w:r>
      <w:r w:rsidRPr="00017DCC">
        <w:rPr>
          <w:szCs w:val="28"/>
        </w:rPr>
        <w:t>об отказе от исполнения Договора</w:t>
      </w:r>
      <w:r w:rsidRPr="005F09E9">
        <w:rPr>
          <w:szCs w:val="28"/>
        </w:rPr>
        <w:t xml:space="preserve">. </w:t>
      </w:r>
    </w:p>
    <w:p w:rsidR="00E5324A" w:rsidRDefault="00E5324A" w:rsidP="00F534B6">
      <w:pPr>
        <w:pStyle w:val="9"/>
        <w:numPr>
          <w:ilvl w:val="0"/>
          <w:numId w:val="16"/>
        </w:numPr>
        <w:spacing w:before="240"/>
      </w:pPr>
      <w:r>
        <w:t>Уведомления (корреспонденция</w:t>
      </w:r>
      <w:r w:rsidR="00A96714">
        <w:t>)</w:t>
      </w:r>
    </w:p>
    <w:p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:rsidR="008855A2" w:rsidRDefault="008855A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:rsidR="008855A2" w:rsidRDefault="008855A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00FD7" w:rsidRPr="00B00FD7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 отправленное по электронной почте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</w:t>
      </w:r>
      <w:r w:rsidRPr="003E3946">
        <w:rPr>
          <w:rFonts w:ascii="Times New Roman" w:hAnsi="Times New Roman"/>
          <w:sz w:val="28"/>
          <w:szCs w:val="28"/>
        </w:rPr>
        <w:lastRenderedPageBreak/>
        <w:t>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:rsidR="005F09E9" w:rsidRPr="005F09E9" w:rsidRDefault="005F09E9" w:rsidP="00526464">
      <w:pPr>
        <w:pStyle w:val="9"/>
        <w:numPr>
          <w:ilvl w:val="0"/>
          <w:numId w:val="16"/>
        </w:numPr>
        <w:spacing w:before="240"/>
      </w:pPr>
      <w:r w:rsidRPr="005F09E9">
        <w:t>Обстоятельства непреодолимой силы</w:t>
      </w:r>
    </w:p>
    <w:p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:rsidR="005F09E9" w:rsidRPr="005F09E9" w:rsidRDefault="005F09E9" w:rsidP="006D511F">
      <w:pPr>
        <w:pStyle w:val="9"/>
        <w:numPr>
          <w:ilvl w:val="0"/>
          <w:numId w:val="16"/>
        </w:numPr>
        <w:spacing w:before="240"/>
      </w:pPr>
      <w:r w:rsidRPr="005F09E9">
        <w:t>Прочие условия</w:t>
      </w:r>
    </w:p>
    <w:p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заключен в 3-х (трех)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законодательством.</w:t>
      </w:r>
    </w:p>
    <w:p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:rsidR="003453EB" w:rsidRPr="003453EB" w:rsidRDefault="005F09E9" w:rsidP="006D511F">
      <w:pPr>
        <w:pStyle w:val="9"/>
        <w:numPr>
          <w:ilvl w:val="0"/>
          <w:numId w:val="14"/>
        </w:numPr>
        <w:suppressAutoHyphens/>
        <w:spacing w:before="240"/>
        <w:ind w:left="357" w:hanging="357"/>
      </w:pPr>
      <w:r w:rsidRPr="006B02D3">
        <w:t>Особые</w:t>
      </w:r>
      <w:r w:rsidRPr="003453EB">
        <w:t xml:space="preserve"> условия</w:t>
      </w:r>
    </w:p>
    <w:p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нормативно-разрешительную </w:t>
      </w:r>
      <w:r w:rsidR="00BD556D">
        <w:rPr>
          <w:szCs w:val="28"/>
        </w:rPr>
        <w:t xml:space="preserve">и иную, предусмотренную действующим законодательством,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</w:t>
      </w:r>
      <w:r w:rsidRPr="003453EB">
        <w:rPr>
          <w:szCs w:val="28"/>
        </w:rPr>
        <w:lastRenderedPageBreak/>
        <w:t xml:space="preserve">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BD556D">
        <w:rPr>
          <w:szCs w:val="28"/>
        </w:rPr>
        <w:t>необходимой нормативно-</w:t>
      </w:r>
      <w:r w:rsidRPr="003453EB">
        <w:rPr>
          <w:szCs w:val="28"/>
        </w:rPr>
        <w:t>разрешительной 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 , утилизацию, а также </w:t>
      </w:r>
      <w:r w:rsidRPr="003453EB">
        <w:rPr>
          <w:szCs w:val="28"/>
        </w:rPr>
        <w:t xml:space="preserve"> 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пропускной и внутриобъектовый режим, установленный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:rsidR="005F09E9" w:rsidRP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:rsidR="005F09E9" w:rsidRP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на </w:t>
      </w:r>
      <w:r w:rsidR="00511E22">
        <w:rPr>
          <w:szCs w:val="28"/>
        </w:rPr>
        <w:t>1</w:t>
      </w:r>
      <w:r w:rsidRPr="005F09E9">
        <w:rPr>
          <w:szCs w:val="28"/>
        </w:rPr>
        <w:t xml:space="preserve"> л</w:t>
      </w:r>
      <w:r w:rsidR="00511E22">
        <w:rPr>
          <w:szCs w:val="28"/>
        </w:rPr>
        <w:t>.</w:t>
      </w:r>
      <w:r w:rsidRPr="005F09E9">
        <w:rPr>
          <w:szCs w:val="28"/>
        </w:rPr>
        <w:t xml:space="preserve"> </w:t>
      </w:r>
    </w:p>
    <w:p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2 - Расчёт арендной платы на </w:t>
      </w:r>
      <w:r w:rsidR="00511E22">
        <w:rPr>
          <w:szCs w:val="28"/>
        </w:rPr>
        <w:t>2</w:t>
      </w:r>
      <w:r w:rsidRPr="005F09E9">
        <w:rPr>
          <w:szCs w:val="28"/>
        </w:rPr>
        <w:t xml:space="preserve"> л.</w:t>
      </w:r>
    </w:p>
    <w:p w:rsidR="00C12D44" w:rsidRDefault="00C12D44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Протокол рассмотрения поступивших предложений о заключении   </w:t>
      </w:r>
    </w:p>
    <w:p w:rsidR="00C12D44" w:rsidRPr="005F09E9" w:rsidRDefault="00C12D44" w:rsidP="00C12D44">
      <w:pPr>
        <w:autoSpaceDE w:val="0"/>
        <w:autoSpaceDN w:val="0"/>
        <w:ind w:left="720"/>
        <w:jc w:val="both"/>
        <w:rPr>
          <w:szCs w:val="28"/>
        </w:rPr>
      </w:pPr>
      <w:r>
        <w:rPr>
          <w:szCs w:val="28"/>
        </w:rPr>
        <w:t xml:space="preserve">          договора аренды на 2 л.</w:t>
      </w:r>
    </w:p>
    <w:p w:rsidR="005F09E9" w:rsidRDefault="00C12D44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>Технический паспорт</w:t>
      </w:r>
      <w:r w:rsidR="00B0075C">
        <w:rPr>
          <w:szCs w:val="28"/>
        </w:rPr>
        <w:t xml:space="preserve"> здания</w:t>
      </w:r>
      <w:r w:rsidR="005F09E9" w:rsidRPr="005F09E9">
        <w:rPr>
          <w:szCs w:val="28"/>
        </w:rPr>
        <w:t xml:space="preserve"> на </w:t>
      </w:r>
      <w:r>
        <w:rPr>
          <w:szCs w:val="28"/>
        </w:rPr>
        <w:t>11</w:t>
      </w:r>
      <w:r w:rsidR="005F09E9" w:rsidRPr="005F09E9">
        <w:rPr>
          <w:szCs w:val="28"/>
        </w:rPr>
        <w:t xml:space="preserve"> л.</w:t>
      </w:r>
    </w:p>
    <w:p w:rsidR="00CB19D6" w:rsidRPr="004233BE" w:rsidRDefault="00CB19D6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4233BE">
        <w:rPr>
          <w:szCs w:val="28"/>
        </w:rPr>
        <w:t>Правила нахождения арендатора на территории АО "Мосводоканал"</w:t>
      </w:r>
      <w:r w:rsidR="00D2779E" w:rsidRPr="004233BE">
        <w:rPr>
          <w:szCs w:val="28"/>
        </w:rPr>
        <w:t>.</w:t>
      </w:r>
    </w:p>
    <w:p w:rsidR="007812FF" w:rsidRDefault="007812FF" w:rsidP="007812FF">
      <w:pPr>
        <w:autoSpaceDE w:val="0"/>
        <w:autoSpaceDN w:val="0"/>
        <w:ind w:left="720"/>
        <w:jc w:val="both"/>
        <w:rPr>
          <w:szCs w:val="28"/>
        </w:rPr>
      </w:pPr>
    </w:p>
    <w:p w:rsidR="00511E22" w:rsidRDefault="00511E22" w:rsidP="007812FF">
      <w:pPr>
        <w:autoSpaceDE w:val="0"/>
        <w:autoSpaceDN w:val="0"/>
        <w:ind w:left="720"/>
        <w:jc w:val="both"/>
        <w:rPr>
          <w:szCs w:val="28"/>
        </w:rPr>
      </w:pPr>
    </w:p>
    <w:p w:rsidR="00511E22" w:rsidRDefault="00511E22" w:rsidP="007812FF">
      <w:pPr>
        <w:autoSpaceDE w:val="0"/>
        <w:autoSpaceDN w:val="0"/>
        <w:ind w:left="720"/>
        <w:jc w:val="both"/>
        <w:rPr>
          <w:szCs w:val="28"/>
        </w:rPr>
      </w:pPr>
    </w:p>
    <w:p w:rsidR="00B0075C" w:rsidRDefault="00B0075C" w:rsidP="007812FF">
      <w:pPr>
        <w:autoSpaceDE w:val="0"/>
        <w:autoSpaceDN w:val="0"/>
        <w:ind w:left="720"/>
        <w:jc w:val="both"/>
        <w:rPr>
          <w:szCs w:val="28"/>
        </w:rPr>
      </w:pPr>
    </w:p>
    <w:p w:rsidR="00B0075C" w:rsidRDefault="00B0075C" w:rsidP="007812FF">
      <w:pPr>
        <w:autoSpaceDE w:val="0"/>
        <w:autoSpaceDN w:val="0"/>
        <w:ind w:left="720"/>
        <w:jc w:val="both"/>
        <w:rPr>
          <w:szCs w:val="28"/>
        </w:rPr>
      </w:pPr>
    </w:p>
    <w:p w:rsidR="00511E22" w:rsidRDefault="00511E22" w:rsidP="007812FF">
      <w:pPr>
        <w:autoSpaceDE w:val="0"/>
        <w:autoSpaceDN w:val="0"/>
        <w:ind w:left="720"/>
        <w:jc w:val="both"/>
        <w:rPr>
          <w:szCs w:val="28"/>
        </w:rPr>
      </w:pPr>
    </w:p>
    <w:p w:rsidR="005F09E9" w:rsidRDefault="00607579" w:rsidP="003E3946">
      <w:pPr>
        <w:pStyle w:val="9"/>
        <w:numPr>
          <w:ilvl w:val="0"/>
          <w:numId w:val="14"/>
        </w:numPr>
      </w:pPr>
      <w:r>
        <w:t xml:space="preserve"> </w:t>
      </w:r>
      <w:r w:rsidR="005F09E9" w:rsidRPr="005F09E9">
        <w:t>Юридические адреса и банковские реквизиты Сторон</w:t>
      </w:r>
    </w:p>
    <w:p w:rsidR="00636CDA" w:rsidRDefault="00636CDA" w:rsidP="00E90F30"/>
    <w:p w:rsidR="00636CDA" w:rsidRPr="00A61F99" w:rsidRDefault="00636CDA" w:rsidP="00A61F99">
      <w:pPr>
        <w:pStyle w:val="af9"/>
        <w:numPr>
          <w:ilvl w:val="1"/>
          <w:numId w:val="14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A61F99">
        <w:rPr>
          <w:rFonts w:ascii="Times New Roman" w:hAnsi="Times New Roman"/>
          <w:b/>
          <w:sz w:val="28"/>
          <w:szCs w:val="28"/>
        </w:rPr>
        <w:t>Арендодатель</w:t>
      </w:r>
      <w:r w:rsidRPr="00A61F99">
        <w:rPr>
          <w:rFonts w:ascii="Times New Roman" w:hAnsi="Times New Roman"/>
          <w:sz w:val="28"/>
          <w:szCs w:val="28"/>
        </w:rPr>
        <w:t xml:space="preserve"> – Акционерное общество "Мосводоканал"</w:t>
      </w:r>
    </w:p>
    <w:p w:rsidR="00636CDA" w:rsidRPr="005F09E9" w:rsidRDefault="00636CDA" w:rsidP="00636CDA">
      <w:pPr>
        <w:autoSpaceDE w:val="0"/>
        <w:autoSpaceDN w:val="0"/>
        <w:adjustRightInd w:val="0"/>
        <w:jc w:val="both"/>
        <w:rPr>
          <w:szCs w:val="28"/>
        </w:rPr>
      </w:pPr>
      <w:r w:rsidRPr="005F09E9">
        <w:rPr>
          <w:szCs w:val="28"/>
        </w:rPr>
        <w:t>105005, г.</w:t>
      </w:r>
      <w:r>
        <w:rPr>
          <w:szCs w:val="28"/>
        </w:rPr>
        <w:t> </w:t>
      </w:r>
      <w:r w:rsidRPr="005F09E9">
        <w:rPr>
          <w:szCs w:val="28"/>
        </w:rPr>
        <w:t>Москва, Плетешковский пер., д.</w:t>
      </w:r>
      <w:r>
        <w:rPr>
          <w:szCs w:val="28"/>
        </w:rPr>
        <w:t> </w:t>
      </w:r>
      <w:r w:rsidRPr="005F09E9">
        <w:rPr>
          <w:szCs w:val="28"/>
        </w:rPr>
        <w:t>2</w:t>
      </w:r>
    </w:p>
    <w:p w:rsidR="00636CDA" w:rsidRPr="005F09E9" w:rsidRDefault="00636CDA" w:rsidP="00636CDA">
      <w:pPr>
        <w:autoSpaceDE w:val="0"/>
        <w:autoSpaceDN w:val="0"/>
        <w:adjustRightInd w:val="0"/>
        <w:jc w:val="both"/>
        <w:rPr>
          <w:szCs w:val="28"/>
        </w:rPr>
      </w:pPr>
      <w:r w:rsidRPr="005F09E9">
        <w:rPr>
          <w:szCs w:val="28"/>
        </w:rPr>
        <w:t xml:space="preserve">тел. 8 (499) 261-67-20 </w:t>
      </w:r>
    </w:p>
    <w:p w:rsidR="00636CDA" w:rsidRPr="005F09E9" w:rsidRDefault="00636CDA" w:rsidP="00636CDA">
      <w:pPr>
        <w:autoSpaceDE w:val="0"/>
        <w:autoSpaceDN w:val="0"/>
        <w:adjustRightInd w:val="0"/>
        <w:jc w:val="both"/>
        <w:rPr>
          <w:szCs w:val="28"/>
        </w:rPr>
      </w:pPr>
      <w:r w:rsidRPr="005F09E9">
        <w:rPr>
          <w:szCs w:val="24"/>
        </w:rPr>
        <w:t>ОГРН 1127747298250 от 29.12.2012 Межрайонной ИФНС №46 по г.</w:t>
      </w:r>
      <w:r>
        <w:rPr>
          <w:szCs w:val="24"/>
        </w:rPr>
        <w:t> </w:t>
      </w:r>
      <w:r w:rsidRPr="005F09E9">
        <w:rPr>
          <w:szCs w:val="24"/>
        </w:rPr>
        <w:t>Москве</w:t>
      </w:r>
    </w:p>
    <w:p w:rsidR="00636CDA" w:rsidRPr="005F09E9" w:rsidRDefault="00636CDA" w:rsidP="00636CDA">
      <w:pPr>
        <w:autoSpaceDE w:val="0"/>
        <w:autoSpaceDN w:val="0"/>
        <w:adjustRightInd w:val="0"/>
        <w:jc w:val="both"/>
        <w:rPr>
          <w:szCs w:val="28"/>
        </w:rPr>
      </w:pPr>
      <w:r w:rsidRPr="005F09E9">
        <w:rPr>
          <w:szCs w:val="28"/>
        </w:rPr>
        <w:t>ИНН/КПП 7701984274/77</w:t>
      </w:r>
      <w:r w:rsidR="00511E22">
        <w:rPr>
          <w:szCs w:val="28"/>
        </w:rPr>
        <w:t>0101001</w:t>
      </w:r>
      <w:r w:rsidRPr="005F09E9">
        <w:rPr>
          <w:szCs w:val="28"/>
        </w:rPr>
        <w:t>, ОКПО 03324418, ОКТМО 45375000</w:t>
      </w:r>
      <w:r>
        <w:rPr>
          <w:szCs w:val="28"/>
        </w:rPr>
        <w:t>000</w:t>
      </w:r>
      <w:r w:rsidRPr="005F09E9">
        <w:rPr>
          <w:szCs w:val="28"/>
        </w:rPr>
        <w:t xml:space="preserve"> </w:t>
      </w:r>
    </w:p>
    <w:p w:rsidR="00636CDA" w:rsidRPr="005F09E9" w:rsidRDefault="00636CDA" w:rsidP="00636CDA">
      <w:pPr>
        <w:autoSpaceDE w:val="0"/>
        <w:autoSpaceDN w:val="0"/>
        <w:adjustRightInd w:val="0"/>
        <w:jc w:val="both"/>
        <w:rPr>
          <w:szCs w:val="28"/>
        </w:rPr>
      </w:pPr>
      <w:r w:rsidRPr="005F09E9">
        <w:rPr>
          <w:szCs w:val="28"/>
        </w:rPr>
        <w:t xml:space="preserve">ОКАТО 45286555000, ОКОГУ 4210001, ОКФС 13, ОКОПФ 12267 </w:t>
      </w:r>
    </w:p>
    <w:p w:rsidR="00607579" w:rsidRDefault="00636CDA" w:rsidP="00636CDA">
      <w:pPr>
        <w:autoSpaceDE w:val="0"/>
        <w:autoSpaceDN w:val="0"/>
        <w:adjustRightInd w:val="0"/>
        <w:jc w:val="both"/>
        <w:rPr>
          <w:szCs w:val="28"/>
        </w:rPr>
      </w:pPr>
      <w:r w:rsidRPr="005F09E9">
        <w:rPr>
          <w:szCs w:val="28"/>
        </w:rPr>
        <w:t xml:space="preserve">р/с 40702810138290017358 в </w:t>
      </w:r>
      <w:r>
        <w:rPr>
          <w:szCs w:val="28"/>
        </w:rPr>
        <w:t>П</w:t>
      </w:r>
      <w:r w:rsidRPr="005F09E9">
        <w:rPr>
          <w:szCs w:val="28"/>
        </w:rPr>
        <w:t>АО Сбербанк</w:t>
      </w:r>
      <w:r w:rsidR="00607579">
        <w:rPr>
          <w:szCs w:val="28"/>
        </w:rPr>
        <w:t xml:space="preserve">, </w:t>
      </w:r>
      <w:r w:rsidRPr="005F09E9">
        <w:rPr>
          <w:szCs w:val="28"/>
        </w:rPr>
        <w:t xml:space="preserve"> </w:t>
      </w:r>
      <w:r w:rsidR="00607579" w:rsidRPr="005F09E9">
        <w:rPr>
          <w:szCs w:val="28"/>
        </w:rPr>
        <w:t>БИК 044525225</w:t>
      </w:r>
    </w:p>
    <w:p w:rsidR="00636CDA" w:rsidRPr="005F09E9" w:rsidRDefault="00636CDA" w:rsidP="00636CDA">
      <w:pPr>
        <w:autoSpaceDE w:val="0"/>
        <w:autoSpaceDN w:val="0"/>
        <w:adjustRightInd w:val="0"/>
        <w:jc w:val="both"/>
        <w:rPr>
          <w:szCs w:val="28"/>
        </w:rPr>
      </w:pPr>
      <w:r w:rsidRPr="005F09E9">
        <w:rPr>
          <w:szCs w:val="28"/>
        </w:rPr>
        <w:t>к/с 30101810400000000225</w:t>
      </w:r>
    </w:p>
    <w:p w:rsidR="00636CDA" w:rsidRPr="00944567" w:rsidRDefault="00636CDA" w:rsidP="00A61F99">
      <w:pPr>
        <w:numPr>
          <w:ilvl w:val="1"/>
          <w:numId w:val="14"/>
        </w:numPr>
        <w:autoSpaceDE w:val="0"/>
        <w:autoSpaceDN w:val="0"/>
        <w:adjustRightInd w:val="0"/>
        <w:spacing w:before="120"/>
        <w:jc w:val="both"/>
        <w:rPr>
          <w:szCs w:val="28"/>
        </w:rPr>
      </w:pPr>
      <w:r w:rsidRPr="00944567">
        <w:rPr>
          <w:b/>
          <w:szCs w:val="28"/>
        </w:rPr>
        <w:t xml:space="preserve">Арендатор </w:t>
      </w:r>
      <w:r w:rsidRPr="00944567">
        <w:rPr>
          <w:szCs w:val="28"/>
        </w:rPr>
        <w:t xml:space="preserve">- </w:t>
      </w:r>
      <w:r w:rsidR="00C12D44">
        <w:rPr>
          <w:szCs w:val="28"/>
        </w:rPr>
        <w:t>________________________________</w:t>
      </w:r>
    </w:p>
    <w:p w:rsidR="00636CDA" w:rsidRPr="0006470F" w:rsidRDefault="00C12D44" w:rsidP="00636CD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Адрес: ____________________________</w:t>
      </w:r>
    </w:p>
    <w:p w:rsidR="00636CDA" w:rsidRPr="00D55FD7" w:rsidRDefault="00636CDA" w:rsidP="00636CDA">
      <w:pPr>
        <w:autoSpaceDE w:val="0"/>
        <w:autoSpaceDN w:val="0"/>
        <w:adjustRightInd w:val="0"/>
        <w:jc w:val="both"/>
        <w:rPr>
          <w:color w:val="76923C"/>
          <w:szCs w:val="28"/>
        </w:rPr>
      </w:pPr>
      <w:r w:rsidRPr="0006470F">
        <w:rPr>
          <w:szCs w:val="28"/>
        </w:rPr>
        <w:t xml:space="preserve">тел. </w:t>
      </w:r>
      <w:r w:rsidR="00C12D44">
        <w:rPr>
          <w:szCs w:val="28"/>
        </w:rPr>
        <w:t>___________________</w:t>
      </w:r>
      <w:r w:rsidRPr="00D55FD7">
        <w:rPr>
          <w:color w:val="76923C"/>
          <w:szCs w:val="28"/>
        </w:rPr>
        <w:t xml:space="preserve">            </w:t>
      </w:r>
    </w:p>
    <w:p w:rsidR="00607579" w:rsidRDefault="00636CDA" w:rsidP="00636CDA">
      <w:pPr>
        <w:autoSpaceDE w:val="0"/>
        <w:autoSpaceDN w:val="0"/>
        <w:adjustRightInd w:val="0"/>
        <w:jc w:val="both"/>
        <w:rPr>
          <w:color w:val="76923C"/>
          <w:szCs w:val="28"/>
        </w:rPr>
      </w:pPr>
      <w:r w:rsidRPr="0006470F">
        <w:rPr>
          <w:szCs w:val="28"/>
        </w:rPr>
        <w:t xml:space="preserve">ОГРН </w:t>
      </w:r>
      <w:r w:rsidR="00C12D44">
        <w:rPr>
          <w:szCs w:val="28"/>
        </w:rPr>
        <w:t>____________</w:t>
      </w:r>
      <w:r w:rsidRPr="00D55FD7">
        <w:rPr>
          <w:color w:val="76923C"/>
          <w:szCs w:val="28"/>
        </w:rPr>
        <w:t xml:space="preserve"> </w:t>
      </w:r>
      <w:r w:rsidR="005712A8">
        <w:rPr>
          <w:szCs w:val="28"/>
        </w:rPr>
        <w:t>от</w:t>
      </w:r>
      <w:r w:rsidR="00607579" w:rsidRPr="00607579">
        <w:rPr>
          <w:szCs w:val="28"/>
        </w:rPr>
        <w:t xml:space="preserve"> </w:t>
      </w:r>
      <w:r w:rsidR="00C12D44">
        <w:rPr>
          <w:szCs w:val="28"/>
        </w:rPr>
        <w:t>__</w:t>
      </w:r>
      <w:r w:rsidR="00607579" w:rsidRPr="00607579">
        <w:rPr>
          <w:szCs w:val="28"/>
        </w:rPr>
        <w:t>.</w:t>
      </w:r>
      <w:r w:rsidR="00C12D44">
        <w:rPr>
          <w:szCs w:val="28"/>
        </w:rPr>
        <w:t>__</w:t>
      </w:r>
      <w:r w:rsidR="00607579" w:rsidRPr="00607579">
        <w:rPr>
          <w:szCs w:val="28"/>
        </w:rPr>
        <w:t>.20</w:t>
      </w:r>
      <w:r w:rsidR="00C12D44">
        <w:rPr>
          <w:szCs w:val="28"/>
        </w:rPr>
        <w:t>__</w:t>
      </w:r>
      <w:r w:rsidR="00607579">
        <w:rPr>
          <w:szCs w:val="28"/>
        </w:rPr>
        <w:t xml:space="preserve"> </w:t>
      </w:r>
      <w:r w:rsidR="00C12D44">
        <w:rPr>
          <w:szCs w:val="28"/>
        </w:rPr>
        <w:t>___________________________</w:t>
      </w:r>
      <w:r w:rsidR="00607579">
        <w:rPr>
          <w:color w:val="76923C"/>
          <w:szCs w:val="28"/>
        </w:rPr>
        <w:t xml:space="preserve">                            </w:t>
      </w:r>
      <w:r w:rsidRPr="0006470F">
        <w:rPr>
          <w:szCs w:val="28"/>
        </w:rPr>
        <w:t>ИНН</w:t>
      </w:r>
      <w:r w:rsidR="00607579">
        <w:rPr>
          <w:szCs w:val="28"/>
        </w:rPr>
        <w:t xml:space="preserve"> </w:t>
      </w:r>
      <w:r w:rsidR="00C12D44">
        <w:rPr>
          <w:szCs w:val="28"/>
        </w:rPr>
        <w:t>____________</w:t>
      </w:r>
      <w:r w:rsidR="00607579">
        <w:rPr>
          <w:szCs w:val="28"/>
        </w:rPr>
        <w:t xml:space="preserve"> </w:t>
      </w:r>
      <w:r w:rsidRPr="0006470F">
        <w:rPr>
          <w:szCs w:val="28"/>
        </w:rPr>
        <w:t xml:space="preserve">КПП </w:t>
      </w:r>
      <w:r w:rsidR="00C12D44">
        <w:rPr>
          <w:szCs w:val="28"/>
        </w:rPr>
        <w:t>_______________</w:t>
      </w:r>
      <w:r w:rsidRPr="0006470F">
        <w:rPr>
          <w:szCs w:val="28"/>
        </w:rPr>
        <w:t xml:space="preserve">, ОКПО </w:t>
      </w:r>
      <w:r w:rsidR="00C12D44">
        <w:rPr>
          <w:szCs w:val="28"/>
        </w:rPr>
        <w:t>_____________</w:t>
      </w:r>
      <w:r w:rsidRPr="00D55FD7">
        <w:rPr>
          <w:color w:val="76923C"/>
          <w:szCs w:val="28"/>
        </w:rPr>
        <w:t xml:space="preserve">, </w:t>
      </w:r>
    </w:p>
    <w:p w:rsidR="00636CDA" w:rsidRDefault="00636CDA" w:rsidP="00636CDA">
      <w:pPr>
        <w:autoSpaceDE w:val="0"/>
        <w:autoSpaceDN w:val="0"/>
        <w:adjustRightInd w:val="0"/>
        <w:jc w:val="both"/>
      </w:pPr>
      <w:r w:rsidRPr="00513F81">
        <w:rPr>
          <w:szCs w:val="28"/>
        </w:rPr>
        <w:t xml:space="preserve">р/с </w:t>
      </w:r>
      <w:r w:rsidR="00C12D44">
        <w:t>___________</w:t>
      </w:r>
      <w:r w:rsidRPr="00513F81">
        <w:t xml:space="preserve">  </w:t>
      </w:r>
      <w:r w:rsidR="00C12D44">
        <w:t>_____________</w:t>
      </w:r>
      <w:r w:rsidR="0088115D">
        <w:t>,</w:t>
      </w:r>
      <w:r w:rsidR="00607579">
        <w:t xml:space="preserve"> </w:t>
      </w:r>
      <w:r w:rsidR="0088115D" w:rsidRPr="00513F81">
        <w:rPr>
          <w:szCs w:val="28"/>
        </w:rPr>
        <w:t xml:space="preserve">БИК </w:t>
      </w:r>
      <w:r w:rsidR="00C12D44">
        <w:t>_______________</w:t>
      </w:r>
    </w:p>
    <w:p w:rsidR="00636CDA" w:rsidRPr="00513F81" w:rsidRDefault="00636CDA" w:rsidP="00636CDA">
      <w:pPr>
        <w:autoSpaceDE w:val="0"/>
        <w:autoSpaceDN w:val="0"/>
        <w:adjustRightInd w:val="0"/>
        <w:jc w:val="both"/>
        <w:rPr>
          <w:szCs w:val="28"/>
        </w:rPr>
      </w:pPr>
      <w:r w:rsidRPr="00513F81">
        <w:rPr>
          <w:szCs w:val="28"/>
        </w:rPr>
        <w:t xml:space="preserve">к/с </w:t>
      </w:r>
      <w:r w:rsidR="00C12D44">
        <w:t>_____________________</w:t>
      </w:r>
      <w:r>
        <w:t>.</w:t>
      </w:r>
    </w:p>
    <w:p w:rsidR="00636CDA" w:rsidRDefault="00636CDA" w:rsidP="00636CDA">
      <w:pPr>
        <w:autoSpaceDE w:val="0"/>
        <w:autoSpaceDN w:val="0"/>
        <w:adjustRightInd w:val="0"/>
        <w:jc w:val="both"/>
        <w:rPr>
          <w:szCs w:val="28"/>
        </w:rPr>
      </w:pPr>
    </w:p>
    <w:p w:rsidR="00607579" w:rsidRPr="005F09E9" w:rsidRDefault="00607579" w:rsidP="00636CDA">
      <w:pPr>
        <w:autoSpaceDE w:val="0"/>
        <w:autoSpaceDN w:val="0"/>
        <w:adjustRightInd w:val="0"/>
        <w:jc w:val="both"/>
        <w:rPr>
          <w:szCs w:val="28"/>
        </w:rPr>
      </w:pPr>
    </w:p>
    <w:p w:rsidR="00636CDA" w:rsidRPr="005F09E9" w:rsidRDefault="00636CDA" w:rsidP="00636CDA">
      <w:pPr>
        <w:autoSpaceDE w:val="0"/>
        <w:autoSpaceDN w:val="0"/>
        <w:adjustRightInd w:val="0"/>
        <w:jc w:val="center"/>
        <w:rPr>
          <w:b/>
          <w:szCs w:val="28"/>
        </w:rPr>
      </w:pPr>
      <w:r w:rsidRPr="005F09E9">
        <w:rPr>
          <w:b/>
          <w:szCs w:val="28"/>
        </w:rPr>
        <w:t>Подписи Сторон:</w:t>
      </w:r>
    </w:p>
    <w:tbl>
      <w:tblPr>
        <w:tblW w:w="14338" w:type="dxa"/>
        <w:tblLayout w:type="fixed"/>
        <w:tblLook w:val="0000" w:firstRow="0" w:lastRow="0" w:firstColumn="0" w:lastColumn="0" w:noHBand="0" w:noVBand="0"/>
      </w:tblPr>
      <w:tblGrid>
        <w:gridCol w:w="108"/>
        <w:gridCol w:w="5070"/>
        <w:gridCol w:w="4995"/>
        <w:gridCol w:w="75"/>
        <w:gridCol w:w="4090"/>
      </w:tblGrid>
      <w:tr w:rsidR="00636CDA" w:rsidRPr="005F09E9" w:rsidTr="00636CDA">
        <w:tc>
          <w:tcPr>
            <w:tcW w:w="10173" w:type="dxa"/>
            <w:gridSpan w:val="3"/>
          </w:tcPr>
          <w:p w:rsidR="005712A8" w:rsidRPr="005F09E9" w:rsidRDefault="005712A8" w:rsidP="00636CDA">
            <w:pPr>
              <w:autoSpaceDE w:val="0"/>
              <w:autoSpaceDN w:val="0"/>
              <w:adjustRightInd w:val="0"/>
              <w:spacing w:before="120"/>
              <w:rPr>
                <w:b/>
                <w:i/>
                <w:szCs w:val="28"/>
              </w:rPr>
            </w:pPr>
          </w:p>
        </w:tc>
        <w:tc>
          <w:tcPr>
            <w:tcW w:w="4165" w:type="dxa"/>
            <w:gridSpan w:val="2"/>
          </w:tcPr>
          <w:p w:rsidR="00636CDA" w:rsidRPr="005F09E9" w:rsidRDefault="00636CDA" w:rsidP="00636CDA">
            <w:pPr>
              <w:autoSpaceDE w:val="0"/>
              <w:autoSpaceDN w:val="0"/>
              <w:adjustRightInd w:val="0"/>
              <w:spacing w:before="120"/>
              <w:rPr>
                <w:b/>
                <w:i/>
                <w:szCs w:val="28"/>
              </w:rPr>
            </w:pPr>
          </w:p>
        </w:tc>
      </w:tr>
      <w:tr w:rsidR="00636CDA" w:rsidRPr="00D633BD" w:rsidTr="00636CDA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090" w:type="dxa"/>
          <w:trHeight w:val="1964"/>
        </w:trPr>
        <w:tc>
          <w:tcPr>
            <w:tcW w:w="5070" w:type="dxa"/>
          </w:tcPr>
          <w:p w:rsidR="00636CDA" w:rsidRPr="00D633BD" w:rsidRDefault="00636CDA" w:rsidP="00636CDA">
            <w:pPr>
              <w:rPr>
                <w:b/>
                <w:bCs/>
                <w:i/>
                <w:szCs w:val="28"/>
              </w:rPr>
            </w:pPr>
            <w:r w:rsidRPr="00D633BD">
              <w:rPr>
                <w:b/>
                <w:bCs/>
                <w:i/>
                <w:szCs w:val="28"/>
              </w:rPr>
              <w:t>Арендодатель:</w:t>
            </w:r>
          </w:p>
          <w:p w:rsidR="00636CDA" w:rsidRPr="00D633BD" w:rsidRDefault="00636CDA" w:rsidP="00636CDA">
            <w:pPr>
              <w:rPr>
                <w:szCs w:val="28"/>
              </w:rPr>
            </w:pPr>
            <w:r w:rsidRPr="00D633BD">
              <w:rPr>
                <w:szCs w:val="28"/>
              </w:rPr>
              <w:t xml:space="preserve">АО "Мосводоканал"                                      </w:t>
            </w:r>
          </w:p>
          <w:p w:rsidR="00636CDA" w:rsidRPr="00D633BD" w:rsidRDefault="00636CDA" w:rsidP="00636C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  <w:rPr>
                <w:sz w:val="24"/>
                <w:szCs w:val="24"/>
              </w:rPr>
            </w:pPr>
            <w:r w:rsidRPr="00D633BD">
              <w:rPr>
                <w:sz w:val="24"/>
                <w:szCs w:val="24"/>
              </w:rPr>
              <w:t>Юридический адрес: 105005, г.Москва, Плетешковский пер., д.2</w:t>
            </w:r>
          </w:p>
          <w:p w:rsidR="005712A8" w:rsidRPr="00D633BD" w:rsidRDefault="005712A8" w:rsidP="00571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1127747298250 от</w:t>
            </w:r>
            <w:r w:rsidR="00636CDA" w:rsidRPr="00D633BD">
              <w:rPr>
                <w:sz w:val="24"/>
                <w:szCs w:val="24"/>
              </w:rPr>
              <w:t xml:space="preserve"> 29.12.2012                  МИФНС </w:t>
            </w:r>
            <w:r w:rsidRPr="00D633BD">
              <w:rPr>
                <w:sz w:val="24"/>
                <w:szCs w:val="24"/>
              </w:rPr>
              <w:t>№ 46 по г.</w:t>
            </w:r>
            <w:r>
              <w:rPr>
                <w:sz w:val="24"/>
                <w:szCs w:val="24"/>
              </w:rPr>
              <w:t xml:space="preserve"> </w:t>
            </w:r>
            <w:r w:rsidRPr="00D633BD">
              <w:rPr>
                <w:sz w:val="24"/>
                <w:szCs w:val="24"/>
              </w:rPr>
              <w:t>Москве</w:t>
            </w:r>
          </w:p>
          <w:p w:rsidR="00636CDA" w:rsidRPr="00D633BD" w:rsidRDefault="00636CDA" w:rsidP="00636CDA">
            <w:pPr>
              <w:rPr>
                <w:sz w:val="24"/>
                <w:szCs w:val="24"/>
              </w:rPr>
            </w:pPr>
            <w:r w:rsidRPr="00D633BD">
              <w:rPr>
                <w:sz w:val="24"/>
                <w:szCs w:val="24"/>
              </w:rPr>
              <w:t>ИНН/КПП 7701984274/77</w:t>
            </w:r>
            <w:r w:rsidR="00E90F30">
              <w:rPr>
                <w:sz w:val="24"/>
                <w:szCs w:val="24"/>
              </w:rPr>
              <w:t>0101001</w:t>
            </w:r>
          </w:p>
          <w:p w:rsidR="00636CDA" w:rsidRPr="00D633BD" w:rsidRDefault="00636CDA" w:rsidP="00636CDA">
            <w:pPr>
              <w:rPr>
                <w:szCs w:val="28"/>
              </w:rPr>
            </w:pPr>
          </w:p>
        </w:tc>
        <w:tc>
          <w:tcPr>
            <w:tcW w:w="5070" w:type="dxa"/>
            <w:gridSpan w:val="2"/>
          </w:tcPr>
          <w:p w:rsidR="00636CDA" w:rsidRPr="00D633BD" w:rsidRDefault="00636CDA" w:rsidP="00636CDA">
            <w:pPr>
              <w:spacing w:before="80"/>
              <w:rPr>
                <w:szCs w:val="28"/>
              </w:rPr>
            </w:pPr>
            <w:r w:rsidRPr="00D633BD">
              <w:rPr>
                <w:szCs w:val="28"/>
              </w:rPr>
              <w:t>Заместитель генерального директора</w:t>
            </w:r>
          </w:p>
          <w:p w:rsidR="00636CDA" w:rsidRDefault="00636CDA" w:rsidP="00636CDA">
            <w:pPr>
              <w:spacing w:before="80"/>
              <w:rPr>
                <w:szCs w:val="28"/>
              </w:rPr>
            </w:pPr>
            <w:r w:rsidRPr="00D633BD">
              <w:rPr>
                <w:szCs w:val="28"/>
              </w:rPr>
              <w:t xml:space="preserve">по корпоративным и правовым вопросам АО "Мосводоканал" </w:t>
            </w:r>
          </w:p>
          <w:p w:rsidR="0088115D" w:rsidRPr="00D633BD" w:rsidRDefault="0088115D" w:rsidP="00636CDA">
            <w:pPr>
              <w:spacing w:before="80"/>
              <w:rPr>
                <w:szCs w:val="28"/>
              </w:rPr>
            </w:pPr>
          </w:p>
          <w:p w:rsidR="00636CDA" w:rsidRPr="00D633BD" w:rsidRDefault="00636CDA" w:rsidP="00636CDA">
            <w:pPr>
              <w:spacing w:before="80"/>
              <w:rPr>
                <w:szCs w:val="28"/>
              </w:rPr>
            </w:pPr>
            <w:r w:rsidRPr="00D633BD">
              <w:rPr>
                <w:szCs w:val="28"/>
              </w:rPr>
              <w:t xml:space="preserve">______________ Диордиенко А.О.  </w:t>
            </w:r>
          </w:p>
          <w:p w:rsidR="00636CDA" w:rsidRPr="0088115D" w:rsidRDefault="00636CDA" w:rsidP="00636CDA">
            <w:pPr>
              <w:rPr>
                <w:sz w:val="24"/>
                <w:szCs w:val="24"/>
              </w:rPr>
            </w:pPr>
            <w:r w:rsidRPr="0088115D">
              <w:rPr>
                <w:sz w:val="24"/>
                <w:szCs w:val="24"/>
              </w:rPr>
              <w:t xml:space="preserve">по доверенности </w:t>
            </w:r>
            <w:r w:rsidR="00E90F30" w:rsidRPr="0088115D">
              <w:rPr>
                <w:sz w:val="24"/>
                <w:szCs w:val="24"/>
              </w:rPr>
              <w:t>от 02.10.2017 №1-2207</w:t>
            </w:r>
          </w:p>
          <w:p w:rsidR="00636CDA" w:rsidRPr="00D633BD" w:rsidRDefault="00636CDA" w:rsidP="00636CDA">
            <w:pPr>
              <w:spacing w:before="80"/>
              <w:rPr>
                <w:szCs w:val="28"/>
              </w:rPr>
            </w:pPr>
            <w:r w:rsidRPr="00D633BD">
              <w:rPr>
                <w:szCs w:val="28"/>
              </w:rPr>
              <w:t>м.п.</w:t>
            </w:r>
          </w:p>
        </w:tc>
      </w:tr>
      <w:tr w:rsidR="00636CDA" w:rsidRPr="00D633BD" w:rsidTr="00636CDA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090" w:type="dxa"/>
        </w:trPr>
        <w:tc>
          <w:tcPr>
            <w:tcW w:w="5070" w:type="dxa"/>
          </w:tcPr>
          <w:p w:rsidR="00636CDA" w:rsidRDefault="00636CDA" w:rsidP="00636CDA">
            <w:pPr>
              <w:jc w:val="both"/>
              <w:rPr>
                <w:b/>
                <w:bCs/>
                <w:i/>
                <w:szCs w:val="28"/>
              </w:rPr>
            </w:pPr>
          </w:p>
          <w:p w:rsidR="0088115D" w:rsidRPr="00D633BD" w:rsidRDefault="0088115D" w:rsidP="00636CDA">
            <w:pPr>
              <w:jc w:val="both"/>
              <w:rPr>
                <w:b/>
                <w:bCs/>
                <w:i/>
                <w:szCs w:val="28"/>
              </w:rPr>
            </w:pPr>
          </w:p>
          <w:p w:rsidR="00636CDA" w:rsidRPr="00D633BD" w:rsidRDefault="00636CDA" w:rsidP="00636CDA">
            <w:pPr>
              <w:jc w:val="both"/>
              <w:rPr>
                <w:b/>
                <w:bCs/>
                <w:i/>
                <w:szCs w:val="28"/>
              </w:rPr>
            </w:pPr>
            <w:r w:rsidRPr="00D633BD">
              <w:rPr>
                <w:b/>
                <w:bCs/>
                <w:i/>
                <w:szCs w:val="28"/>
              </w:rPr>
              <w:t>Арендатор:</w:t>
            </w:r>
          </w:p>
          <w:p w:rsidR="00636CDA" w:rsidRPr="00D633BD" w:rsidRDefault="00C12D44" w:rsidP="00636CDA">
            <w:pPr>
              <w:tabs>
                <w:tab w:val="right" w:pos="5387"/>
                <w:tab w:val="right" w:pos="9781"/>
              </w:tabs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  <w:p w:rsidR="00636CDA" w:rsidRPr="00D633BD" w:rsidRDefault="00636CDA" w:rsidP="00636CDA">
            <w:pPr>
              <w:tabs>
                <w:tab w:val="right" w:pos="5387"/>
                <w:tab w:val="right" w:pos="9781"/>
              </w:tabs>
              <w:rPr>
                <w:sz w:val="24"/>
                <w:szCs w:val="24"/>
              </w:rPr>
            </w:pPr>
            <w:r w:rsidRPr="00D633BD">
              <w:rPr>
                <w:sz w:val="24"/>
                <w:szCs w:val="24"/>
              </w:rPr>
              <w:t xml:space="preserve">Юридический адрес: </w:t>
            </w:r>
            <w:r w:rsidR="00C12D44">
              <w:rPr>
                <w:sz w:val="24"/>
                <w:szCs w:val="24"/>
              </w:rPr>
              <w:t>____________</w:t>
            </w:r>
            <w:r w:rsidRPr="00D633BD">
              <w:rPr>
                <w:sz w:val="24"/>
                <w:szCs w:val="24"/>
              </w:rPr>
              <w:t xml:space="preserve">  </w:t>
            </w:r>
          </w:p>
          <w:p w:rsidR="00636CDA" w:rsidRDefault="00636CDA" w:rsidP="00636CDA">
            <w:pPr>
              <w:tabs>
                <w:tab w:val="right" w:pos="5387"/>
                <w:tab w:val="right" w:pos="9781"/>
              </w:tabs>
              <w:rPr>
                <w:sz w:val="24"/>
                <w:szCs w:val="24"/>
              </w:rPr>
            </w:pPr>
            <w:r w:rsidRPr="00D633BD">
              <w:rPr>
                <w:sz w:val="24"/>
                <w:szCs w:val="24"/>
              </w:rPr>
              <w:t xml:space="preserve">ОГРН </w:t>
            </w:r>
            <w:r w:rsidR="00C12D44">
              <w:rPr>
                <w:sz w:val="24"/>
                <w:szCs w:val="24"/>
              </w:rPr>
              <w:t>____________</w:t>
            </w:r>
            <w:r w:rsidR="005712A8">
              <w:rPr>
                <w:sz w:val="24"/>
                <w:szCs w:val="24"/>
              </w:rPr>
              <w:t xml:space="preserve"> от </w:t>
            </w:r>
            <w:r w:rsidR="00C12D44">
              <w:rPr>
                <w:sz w:val="24"/>
                <w:szCs w:val="24"/>
              </w:rPr>
              <w:t>__</w:t>
            </w:r>
            <w:r w:rsidR="005712A8">
              <w:rPr>
                <w:sz w:val="24"/>
                <w:szCs w:val="24"/>
              </w:rPr>
              <w:t>.</w:t>
            </w:r>
            <w:r w:rsidR="006B1E60">
              <w:rPr>
                <w:sz w:val="24"/>
                <w:szCs w:val="24"/>
              </w:rPr>
              <w:t>__</w:t>
            </w:r>
            <w:r w:rsidR="005712A8">
              <w:rPr>
                <w:sz w:val="24"/>
                <w:szCs w:val="24"/>
              </w:rPr>
              <w:t>.20</w:t>
            </w:r>
            <w:r w:rsidR="006B1E60">
              <w:rPr>
                <w:sz w:val="24"/>
                <w:szCs w:val="24"/>
              </w:rPr>
              <w:t>__</w:t>
            </w:r>
          </w:p>
          <w:p w:rsidR="005712A8" w:rsidRPr="00D633BD" w:rsidRDefault="006B1E60" w:rsidP="00636CDA">
            <w:pPr>
              <w:tabs>
                <w:tab w:val="right" w:pos="5387"/>
                <w:tab w:val="right" w:pos="97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636CDA" w:rsidRPr="00D633BD" w:rsidRDefault="00636CDA" w:rsidP="006B1E60">
            <w:pPr>
              <w:tabs>
                <w:tab w:val="right" w:pos="5387"/>
                <w:tab w:val="right" w:pos="9781"/>
              </w:tabs>
              <w:rPr>
                <w:sz w:val="24"/>
                <w:szCs w:val="24"/>
              </w:rPr>
            </w:pPr>
            <w:r w:rsidRPr="00D633BD">
              <w:rPr>
                <w:sz w:val="24"/>
                <w:szCs w:val="24"/>
              </w:rPr>
              <w:t xml:space="preserve">ИНН/КПП </w:t>
            </w:r>
            <w:r w:rsidR="006B1E60">
              <w:rPr>
                <w:sz w:val="24"/>
                <w:szCs w:val="24"/>
              </w:rPr>
              <w:t>__________</w:t>
            </w:r>
            <w:r w:rsidRPr="00D633BD">
              <w:rPr>
                <w:sz w:val="24"/>
                <w:szCs w:val="24"/>
              </w:rPr>
              <w:t>/</w:t>
            </w:r>
            <w:r w:rsidR="006B1E60">
              <w:rPr>
                <w:sz w:val="24"/>
                <w:szCs w:val="24"/>
              </w:rPr>
              <w:t>__________</w:t>
            </w:r>
          </w:p>
        </w:tc>
        <w:tc>
          <w:tcPr>
            <w:tcW w:w="5070" w:type="dxa"/>
            <w:gridSpan w:val="2"/>
          </w:tcPr>
          <w:p w:rsidR="00636CDA" w:rsidRPr="00D633BD" w:rsidRDefault="00636CDA" w:rsidP="00636CDA">
            <w:pPr>
              <w:jc w:val="both"/>
              <w:rPr>
                <w:szCs w:val="28"/>
              </w:rPr>
            </w:pPr>
          </w:p>
          <w:p w:rsidR="005712A8" w:rsidRDefault="005712A8" w:rsidP="00636CDA">
            <w:pPr>
              <w:jc w:val="both"/>
              <w:rPr>
                <w:szCs w:val="28"/>
              </w:rPr>
            </w:pPr>
          </w:p>
          <w:p w:rsidR="00636CDA" w:rsidRPr="00D633BD" w:rsidRDefault="00636CDA" w:rsidP="00636CDA">
            <w:pPr>
              <w:jc w:val="both"/>
              <w:rPr>
                <w:szCs w:val="28"/>
              </w:rPr>
            </w:pPr>
            <w:r w:rsidRPr="00D633BD">
              <w:rPr>
                <w:szCs w:val="28"/>
              </w:rPr>
              <w:t>Генеральный директор</w:t>
            </w:r>
          </w:p>
          <w:p w:rsidR="00636CDA" w:rsidRPr="00D633BD" w:rsidRDefault="006B1E60" w:rsidP="00636C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:rsidR="00636CDA" w:rsidRPr="00D633BD" w:rsidRDefault="00636CDA" w:rsidP="00636CDA">
            <w:pPr>
              <w:jc w:val="both"/>
              <w:rPr>
                <w:szCs w:val="28"/>
              </w:rPr>
            </w:pPr>
          </w:p>
          <w:p w:rsidR="0088115D" w:rsidRPr="00D633BD" w:rsidRDefault="0088115D" w:rsidP="00636CDA">
            <w:pPr>
              <w:jc w:val="both"/>
              <w:rPr>
                <w:szCs w:val="28"/>
              </w:rPr>
            </w:pPr>
          </w:p>
          <w:p w:rsidR="00636CDA" w:rsidRPr="00D633BD" w:rsidRDefault="00636CDA" w:rsidP="00636CDA">
            <w:pPr>
              <w:jc w:val="both"/>
              <w:rPr>
                <w:szCs w:val="28"/>
              </w:rPr>
            </w:pPr>
            <w:r w:rsidRPr="00D633BD">
              <w:rPr>
                <w:szCs w:val="28"/>
              </w:rPr>
              <w:t xml:space="preserve">______________ </w:t>
            </w:r>
            <w:r w:rsidR="006B1E60">
              <w:rPr>
                <w:szCs w:val="28"/>
              </w:rPr>
              <w:t>__________________</w:t>
            </w:r>
          </w:p>
          <w:p w:rsidR="00636CDA" w:rsidRPr="00D633BD" w:rsidRDefault="00636CDA" w:rsidP="00636CDA">
            <w:pPr>
              <w:spacing w:before="80"/>
              <w:jc w:val="both"/>
              <w:rPr>
                <w:szCs w:val="28"/>
              </w:rPr>
            </w:pPr>
            <w:r w:rsidRPr="00D633BD">
              <w:rPr>
                <w:szCs w:val="28"/>
              </w:rPr>
              <w:t>м.п.</w:t>
            </w:r>
          </w:p>
        </w:tc>
      </w:tr>
    </w:tbl>
    <w:p w:rsidR="00636CDA" w:rsidRPr="00636CDA" w:rsidRDefault="00636CDA" w:rsidP="00E90F30"/>
    <w:p w:rsidR="0094274B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4274B" w:rsidRPr="005F09E9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F09E9" w:rsidRPr="005F09E9" w:rsidRDefault="005F09E9" w:rsidP="005F09E9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>Приложение 1</w:t>
      </w:r>
    </w:p>
    <w:p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:rsidR="005F09E9" w:rsidRPr="005F09E9" w:rsidRDefault="005B0D25" w:rsidP="005B0D25">
      <w:pPr>
        <w:ind w:left="5664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="005F09E9" w:rsidRPr="005F09E9">
        <w:rPr>
          <w:sz w:val="24"/>
          <w:szCs w:val="28"/>
        </w:rPr>
        <w:t xml:space="preserve">от </w:t>
      </w:r>
      <w:r w:rsidR="0030161D">
        <w:rPr>
          <w:sz w:val="24"/>
          <w:szCs w:val="28"/>
        </w:rPr>
        <w:t>"</w:t>
      </w:r>
      <w:r w:rsidR="006B1E60">
        <w:rPr>
          <w:sz w:val="24"/>
          <w:szCs w:val="28"/>
        </w:rPr>
        <w:t>__</w:t>
      </w:r>
      <w:r w:rsidR="0030161D">
        <w:rPr>
          <w:sz w:val="24"/>
          <w:szCs w:val="28"/>
        </w:rPr>
        <w:t>"</w:t>
      </w:r>
      <w:r w:rsidR="005F09E9" w:rsidRPr="005F09E9">
        <w:rPr>
          <w:sz w:val="24"/>
          <w:szCs w:val="28"/>
        </w:rPr>
        <w:t xml:space="preserve"> </w:t>
      </w:r>
      <w:r w:rsidR="006B1E60">
        <w:rPr>
          <w:sz w:val="24"/>
          <w:szCs w:val="28"/>
        </w:rPr>
        <w:t>___</w:t>
      </w:r>
      <w:r w:rsidR="00E90F30">
        <w:rPr>
          <w:sz w:val="24"/>
          <w:szCs w:val="28"/>
        </w:rPr>
        <w:t xml:space="preserve"> </w:t>
      </w:r>
      <w:r w:rsidR="005F09E9" w:rsidRPr="005F09E9">
        <w:rPr>
          <w:sz w:val="24"/>
          <w:szCs w:val="28"/>
        </w:rPr>
        <w:t>201</w:t>
      </w:r>
      <w:r w:rsidR="00E90F30">
        <w:rPr>
          <w:sz w:val="24"/>
          <w:szCs w:val="28"/>
        </w:rPr>
        <w:t>8</w:t>
      </w:r>
      <w:r w:rsidR="005F09E9" w:rsidRPr="005F09E9">
        <w:rPr>
          <w:sz w:val="24"/>
          <w:szCs w:val="28"/>
        </w:rPr>
        <w:t xml:space="preserve"> № </w:t>
      </w:r>
      <w:r w:rsidR="006B1E60">
        <w:rPr>
          <w:sz w:val="24"/>
          <w:szCs w:val="28"/>
        </w:rPr>
        <w:t>___________</w:t>
      </w:r>
    </w:p>
    <w:p w:rsidR="005F09E9" w:rsidRPr="005F09E9" w:rsidRDefault="005F09E9" w:rsidP="005F09E9">
      <w:pPr>
        <w:rPr>
          <w:szCs w:val="28"/>
        </w:rPr>
      </w:pPr>
    </w:p>
    <w:p w:rsidR="005F09E9" w:rsidRPr="005F09E9" w:rsidRDefault="00E26075" w:rsidP="005F09E9">
      <w:pPr>
        <w:jc w:val="center"/>
        <w:rPr>
          <w:b/>
          <w:szCs w:val="28"/>
        </w:rPr>
      </w:pPr>
      <w:r>
        <w:rPr>
          <w:b/>
          <w:szCs w:val="28"/>
        </w:rPr>
        <w:t>Форма акта</w:t>
      </w:r>
    </w:p>
    <w:p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приема-передачи объекта </w:t>
      </w:r>
      <w:r w:rsidR="009E0397">
        <w:rPr>
          <w:b/>
          <w:szCs w:val="28"/>
        </w:rPr>
        <w:t>аренды</w:t>
      </w:r>
      <w:r w:rsidRPr="005F09E9">
        <w:rPr>
          <w:b/>
          <w:szCs w:val="28"/>
        </w:rPr>
        <w:t>,</w:t>
      </w:r>
    </w:p>
    <w:p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 w:rsidR="0030161D"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 w:rsidR="0030161D">
        <w:rPr>
          <w:b/>
          <w:szCs w:val="28"/>
        </w:rPr>
        <w:t>"</w:t>
      </w:r>
    </w:p>
    <w:p w:rsidR="005F09E9" w:rsidRPr="005F09E9" w:rsidRDefault="005F09E9" w:rsidP="005F09E9">
      <w:pPr>
        <w:rPr>
          <w:szCs w:val="28"/>
        </w:rPr>
      </w:pPr>
      <w:r w:rsidRPr="005F09E9">
        <w:rPr>
          <w:szCs w:val="28"/>
        </w:rPr>
        <w:t>г.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Москва     </w:t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  <w:t xml:space="preserve">  </w:t>
      </w:r>
      <w:r w:rsidR="0030161D">
        <w:rPr>
          <w:szCs w:val="28"/>
        </w:rPr>
        <w:t>"</w:t>
      </w:r>
      <w:r w:rsidR="00E90F30" w:rsidRPr="00E90F30">
        <w:rPr>
          <w:szCs w:val="28"/>
          <w:highlight w:val="lightGray"/>
        </w:rPr>
        <w:t>ХХ</w:t>
      </w:r>
      <w:r w:rsidRPr="005F09E9">
        <w:rPr>
          <w:szCs w:val="28"/>
        </w:rPr>
        <w:t xml:space="preserve"> 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</w:t>
      </w:r>
      <w:r w:rsidR="00E90F30" w:rsidRPr="00E90F30">
        <w:rPr>
          <w:szCs w:val="28"/>
          <w:highlight w:val="lightGray"/>
        </w:rPr>
        <w:t>ХХХХХХ</w:t>
      </w:r>
      <w:r w:rsidR="00E90F30">
        <w:rPr>
          <w:szCs w:val="28"/>
        </w:rPr>
        <w:t xml:space="preserve"> </w:t>
      </w:r>
      <w:r w:rsidRPr="005F09E9">
        <w:rPr>
          <w:szCs w:val="28"/>
        </w:rPr>
        <w:t>20__г.</w:t>
      </w:r>
    </w:p>
    <w:p w:rsidR="005F09E9" w:rsidRPr="005F09E9" w:rsidRDefault="005F09E9" w:rsidP="005F09E9">
      <w:pPr>
        <w:ind w:firstLine="708"/>
        <w:jc w:val="both"/>
        <w:rPr>
          <w:szCs w:val="28"/>
        </w:rPr>
      </w:pPr>
      <w:r w:rsidRPr="005F09E9">
        <w:rPr>
          <w:szCs w:val="28"/>
        </w:rPr>
        <w:t xml:space="preserve">В соответствии с договором </w:t>
      </w:r>
      <w:r w:rsidR="008527A2">
        <w:rPr>
          <w:szCs w:val="28"/>
        </w:rPr>
        <w:t>аренды</w:t>
      </w:r>
      <w:r w:rsidR="00BF2323">
        <w:rPr>
          <w:szCs w:val="28"/>
        </w:rPr>
        <w:t xml:space="preserve"> нежилого здания</w:t>
      </w:r>
      <w:r w:rsidRPr="005F09E9">
        <w:rPr>
          <w:szCs w:val="28"/>
        </w:rPr>
        <w:t>, находящегося в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собственности АО </w:t>
      </w:r>
      <w:r w:rsidR="0030161D" w:rsidRPr="005B0D25">
        <w:rPr>
          <w:szCs w:val="28"/>
        </w:rPr>
        <w:t>"</w:t>
      </w:r>
      <w:r w:rsidRPr="005B0D25">
        <w:rPr>
          <w:szCs w:val="28"/>
        </w:rPr>
        <w:t>Мосводоканал</w:t>
      </w:r>
      <w:r w:rsidR="0030161D" w:rsidRPr="005B0D25">
        <w:rPr>
          <w:szCs w:val="28"/>
        </w:rPr>
        <w:t>"</w:t>
      </w:r>
      <w:r w:rsidRPr="005B0D25">
        <w:rPr>
          <w:szCs w:val="28"/>
        </w:rPr>
        <w:t xml:space="preserve"> от </w:t>
      </w:r>
      <w:r w:rsidR="006B1E60">
        <w:rPr>
          <w:szCs w:val="28"/>
        </w:rPr>
        <w:t>__</w:t>
      </w:r>
      <w:r w:rsidRPr="005B0D25">
        <w:rPr>
          <w:szCs w:val="28"/>
        </w:rPr>
        <w:t>.</w:t>
      </w:r>
      <w:r w:rsidR="006B1E60">
        <w:rPr>
          <w:szCs w:val="28"/>
        </w:rPr>
        <w:t>__</w:t>
      </w:r>
      <w:r w:rsidRPr="005B0D25">
        <w:rPr>
          <w:szCs w:val="28"/>
        </w:rPr>
        <w:t>.201</w:t>
      </w:r>
      <w:r w:rsidR="005B0D25" w:rsidRPr="005B0D25">
        <w:rPr>
          <w:szCs w:val="28"/>
        </w:rPr>
        <w:t>8</w:t>
      </w:r>
      <w:r w:rsidRPr="005B0D25">
        <w:rPr>
          <w:szCs w:val="28"/>
        </w:rPr>
        <w:t xml:space="preserve"> г. № </w:t>
      </w:r>
      <w:r w:rsidR="006B1E60">
        <w:rPr>
          <w:szCs w:val="28"/>
        </w:rPr>
        <w:t>________________</w:t>
      </w:r>
      <w:r w:rsidRPr="005B0D25">
        <w:rPr>
          <w:szCs w:val="28"/>
        </w:rPr>
        <w:t xml:space="preserve"> Акционерное общество</w:t>
      </w:r>
      <w:r w:rsidRPr="005F09E9">
        <w:rPr>
          <w:szCs w:val="28"/>
        </w:rPr>
        <w:t xml:space="preserve"> "Мосводоканал", именуемое в дальнейшем </w:t>
      </w:r>
      <w:r w:rsidRPr="005F09E9">
        <w:rPr>
          <w:b/>
          <w:i/>
          <w:szCs w:val="28"/>
        </w:rPr>
        <w:t>Арендодатель,</w:t>
      </w:r>
      <w:r w:rsidRPr="005F09E9">
        <w:rPr>
          <w:szCs w:val="28"/>
        </w:rPr>
        <w:t xml:space="preserve"> в</w:t>
      </w:r>
      <w:r w:rsidR="007812FF">
        <w:rPr>
          <w:szCs w:val="28"/>
        </w:rPr>
        <w:t> </w:t>
      </w:r>
      <w:r w:rsidR="008272CB">
        <w:rPr>
          <w:szCs w:val="28"/>
        </w:rPr>
        <w:t>лице</w:t>
      </w:r>
      <w:r w:rsidR="005B0D25">
        <w:rPr>
          <w:szCs w:val="28"/>
        </w:rPr>
        <w:t xml:space="preserve"> </w:t>
      </w:r>
      <w:r w:rsidR="00E90F30">
        <w:rPr>
          <w:szCs w:val="28"/>
        </w:rPr>
        <w:t>заместителя генерального директора по ко</w:t>
      </w:r>
      <w:r w:rsidR="00BF2323">
        <w:rPr>
          <w:szCs w:val="28"/>
        </w:rPr>
        <w:t xml:space="preserve">рпоративным и правовым вопросам </w:t>
      </w:r>
      <w:r w:rsidR="00E90F30">
        <w:rPr>
          <w:szCs w:val="28"/>
        </w:rPr>
        <w:t xml:space="preserve">АО "Мосводоканал" </w:t>
      </w:r>
      <w:r w:rsidR="00E90F30" w:rsidRPr="0009689B">
        <w:rPr>
          <w:b/>
          <w:i/>
          <w:szCs w:val="28"/>
        </w:rPr>
        <w:t>Диордиенко Артема Олеговича</w:t>
      </w:r>
      <w:r w:rsidR="00E90F30" w:rsidRPr="0009689B">
        <w:rPr>
          <w:b/>
          <w:bCs/>
          <w:szCs w:val="28"/>
        </w:rPr>
        <w:t>,</w:t>
      </w:r>
      <w:r w:rsidR="00E90F30" w:rsidRPr="0009689B">
        <w:rPr>
          <w:szCs w:val="28"/>
        </w:rPr>
        <w:t xml:space="preserve"> действующего</w:t>
      </w:r>
      <w:r w:rsidR="00BF2323">
        <w:rPr>
          <w:szCs w:val="28"/>
        </w:rPr>
        <w:t xml:space="preserve">            </w:t>
      </w:r>
      <w:r w:rsidR="00E90F30" w:rsidRPr="0009689B">
        <w:rPr>
          <w:szCs w:val="28"/>
        </w:rPr>
        <w:t xml:space="preserve"> на основании Доверенности</w:t>
      </w:r>
      <w:r w:rsidR="00E90F30">
        <w:rPr>
          <w:szCs w:val="28"/>
        </w:rPr>
        <w:t xml:space="preserve"> от 02.10.2017 №1-2207</w:t>
      </w:r>
      <w:r w:rsidR="00E90F30" w:rsidRPr="005F09E9">
        <w:rPr>
          <w:szCs w:val="28"/>
        </w:rPr>
        <w:t xml:space="preserve">, с одной стороны, и </w:t>
      </w:r>
      <w:r w:rsidR="006B1E60">
        <w:rPr>
          <w:b/>
          <w:i/>
          <w:szCs w:val="28"/>
        </w:rPr>
        <w:t>____________________________</w:t>
      </w:r>
      <w:r w:rsidR="00E90F30" w:rsidRPr="0006470F">
        <w:rPr>
          <w:szCs w:val="28"/>
        </w:rPr>
        <w:t>, именуемое в дальнейшем "</w:t>
      </w:r>
      <w:r w:rsidR="00E90F30" w:rsidRPr="0006470F">
        <w:rPr>
          <w:b/>
          <w:i/>
          <w:szCs w:val="28"/>
        </w:rPr>
        <w:t>Арендатор</w:t>
      </w:r>
      <w:r w:rsidR="00E90F30" w:rsidRPr="0006470F">
        <w:rPr>
          <w:szCs w:val="28"/>
        </w:rPr>
        <w:t xml:space="preserve">", в лице генерального директора </w:t>
      </w:r>
      <w:r w:rsidR="006B1E60">
        <w:rPr>
          <w:b/>
          <w:i/>
          <w:szCs w:val="28"/>
        </w:rPr>
        <w:t>________________________</w:t>
      </w:r>
      <w:r w:rsidRPr="005F09E9">
        <w:rPr>
          <w:szCs w:val="28"/>
        </w:rPr>
        <w:t>, действующего на основании Устава, с</w:t>
      </w:r>
      <w:r w:rsidR="007812FF">
        <w:rPr>
          <w:szCs w:val="28"/>
        </w:rPr>
        <w:t> </w:t>
      </w:r>
      <w:r w:rsidRPr="005F09E9">
        <w:rPr>
          <w:szCs w:val="28"/>
        </w:rPr>
        <w:t>другой стороны, составили настоящий акт о нижеследующем:</w:t>
      </w:r>
    </w:p>
    <w:p w:rsidR="00E90F30" w:rsidRPr="00D633BD" w:rsidRDefault="00E90F30" w:rsidP="00E90F3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633BD">
        <w:rPr>
          <w:b/>
          <w:i/>
          <w:szCs w:val="28"/>
        </w:rPr>
        <w:t>Арендодатель</w:t>
      </w:r>
      <w:r w:rsidRPr="00D633BD">
        <w:rPr>
          <w:szCs w:val="28"/>
        </w:rPr>
        <w:t xml:space="preserve"> сдал, а </w:t>
      </w:r>
      <w:r w:rsidRPr="00D633BD">
        <w:rPr>
          <w:b/>
          <w:i/>
          <w:szCs w:val="28"/>
        </w:rPr>
        <w:t>Арендатор</w:t>
      </w:r>
      <w:r w:rsidRPr="00D633BD">
        <w:rPr>
          <w:szCs w:val="28"/>
        </w:rPr>
        <w:t xml:space="preserve"> принял </w:t>
      </w:r>
      <w:r w:rsidR="006B1E60">
        <w:rPr>
          <w:szCs w:val="28"/>
        </w:rPr>
        <w:t>два гаражных бокса № 4 и № 5 общей</w:t>
      </w:r>
      <w:r w:rsidR="006B1E60" w:rsidRPr="005F09E9">
        <w:rPr>
          <w:szCs w:val="28"/>
        </w:rPr>
        <w:t xml:space="preserve"> площадью </w:t>
      </w:r>
      <w:r w:rsidR="006B1E60" w:rsidRPr="00073717">
        <w:rPr>
          <w:b/>
          <w:szCs w:val="28"/>
        </w:rPr>
        <w:t>58,1</w:t>
      </w:r>
      <w:r w:rsidR="006B1E60">
        <w:rPr>
          <w:szCs w:val="28"/>
        </w:rPr>
        <w:t xml:space="preserve"> </w:t>
      </w:r>
      <w:r w:rsidR="006B1E60" w:rsidRPr="007C65A4">
        <w:rPr>
          <w:b/>
          <w:szCs w:val="28"/>
        </w:rPr>
        <w:t>кв.м</w:t>
      </w:r>
      <w:r w:rsidR="006B1E60" w:rsidRPr="0086292C">
        <w:rPr>
          <w:szCs w:val="28"/>
        </w:rPr>
        <w:t>, расположенн</w:t>
      </w:r>
      <w:r w:rsidR="006B1E60">
        <w:rPr>
          <w:szCs w:val="28"/>
        </w:rPr>
        <w:t>ых в здании гаража</w:t>
      </w:r>
      <w:r w:rsidR="006B1E60" w:rsidRPr="0086292C">
        <w:rPr>
          <w:szCs w:val="28"/>
        </w:rPr>
        <w:t xml:space="preserve"> по адресу: </w:t>
      </w:r>
      <w:r w:rsidR="006B1E60">
        <w:rPr>
          <w:b/>
          <w:szCs w:val="28"/>
        </w:rPr>
        <w:t>Тверская область, г.Зубцов, усадьба ДПМК, стр.1</w:t>
      </w:r>
      <w:r w:rsidRPr="00D633BD">
        <w:rPr>
          <w:szCs w:val="24"/>
        </w:rPr>
        <w:t xml:space="preserve"> </w:t>
      </w:r>
      <w:r w:rsidRPr="00D633BD">
        <w:rPr>
          <w:szCs w:val="28"/>
        </w:rPr>
        <w:t xml:space="preserve">(далее - </w:t>
      </w:r>
      <w:r w:rsidRPr="00D633BD">
        <w:rPr>
          <w:b/>
          <w:i/>
          <w:szCs w:val="28"/>
        </w:rPr>
        <w:t>Объект аренды</w:t>
      </w:r>
      <w:r w:rsidRPr="00D633BD">
        <w:rPr>
          <w:szCs w:val="28"/>
        </w:rPr>
        <w:t>).</w:t>
      </w:r>
    </w:p>
    <w:p w:rsidR="00E90F30" w:rsidRPr="00D633BD" w:rsidRDefault="00E90F30" w:rsidP="00E90F30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Cs w:val="28"/>
        </w:rPr>
      </w:pPr>
      <w:r w:rsidRPr="00D633BD">
        <w:rPr>
          <w:szCs w:val="24"/>
          <w:lang w:val="x-none" w:eastAsia="x-none"/>
        </w:rPr>
        <w:t xml:space="preserve">Характеристики </w:t>
      </w:r>
      <w:r w:rsidRPr="00D633BD">
        <w:rPr>
          <w:b/>
          <w:i/>
          <w:szCs w:val="24"/>
          <w:lang w:eastAsia="x-none"/>
        </w:rPr>
        <w:t>Объекта аренды</w:t>
      </w:r>
      <w:r w:rsidRPr="00D633BD">
        <w:rPr>
          <w:szCs w:val="24"/>
          <w:lang w:eastAsia="x-none"/>
        </w:rPr>
        <w:t xml:space="preserve"> </w:t>
      </w:r>
      <w:r w:rsidRPr="00D633BD">
        <w:rPr>
          <w:szCs w:val="24"/>
          <w:lang w:val="x-none" w:eastAsia="x-none"/>
        </w:rPr>
        <w:t xml:space="preserve">указаны в </w:t>
      </w:r>
      <w:r w:rsidR="006B1E60">
        <w:rPr>
          <w:szCs w:val="28"/>
        </w:rPr>
        <w:t>техническом паспорте</w:t>
      </w:r>
      <w:r w:rsidR="006B1E60" w:rsidRPr="0086292C">
        <w:rPr>
          <w:szCs w:val="28"/>
        </w:rPr>
        <w:t xml:space="preserve"> здания по состоянию на "</w:t>
      </w:r>
      <w:r w:rsidR="006B1E60">
        <w:rPr>
          <w:szCs w:val="28"/>
        </w:rPr>
        <w:t>29</w:t>
      </w:r>
      <w:r w:rsidR="006B1E60" w:rsidRPr="0086292C">
        <w:rPr>
          <w:szCs w:val="28"/>
        </w:rPr>
        <w:t xml:space="preserve">" </w:t>
      </w:r>
      <w:r w:rsidR="006B1E60">
        <w:rPr>
          <w:szCs w:val="28"/>
        </w:rPr>
        <w:t>мая</w:t>
      </w:r>
      <w:r w:rsidR="006B1E60" w:rsidRPr="0086292C">
        <w:rPr>
          <w:szCs w:val="28"/>
        </w:rPr>
        <w:t xml:space="preserve">  20</w:t>
      </w:r>
      <w:r w:rsidR="006B1E60">
        <w:rPr>
          <w:szCs w:val="28"/>
        </w:rPr>
        <w:t>02</w:t>
      </w:r>
      <w:r w:rsidR="006B1E60" w:rsidRPr="0086292C">
        <w:rPr>
          <w:szCs w:val="28"/>
        </w:rPr>
        <w:t xml:space="preserve">г. инвентарный номер </w:t>
      </w:r>
      <w:r w:rsidR="006B1E60">
        <w:rPr>
          <w:szCs w:val="28"/>
        </w:rPr>
        <w:t>108</w:t>
      </w:r>
      <w:r w:rsidRPr="00D633BD">
        <w:rPr>
          <w:szCs w:val="28"/>
        </w:rPr>
        <w:t>.</w:t>
      </w:r>
    </w:p>
    <w:p w:rsidR="00E90F30" w:rsidRPr="00D633BD" w:rsidRDefault="00E90F30" w:rsidP="00E90F30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Cs w:val="24"/>
        </w:rPr>
      </w:pPr>
      <w:r w:rsidRPr="00D633BD">
        <w:rPr>
          <w:szCs w:val="24"/>
        </w:rPr>
        <w:t xml:space="preserve">Техническое состояние </w:t>
      </w:r>
      <w:r w:rsidRPr="00D633BD">
        <w:rPr>
          <w:b/>
          <w:i/>
          <w:szCs w:val="24"/>
        </w:rPr>
        <w:t>Объекта аренды</w:t>
      </w:r>
      <w:r w:rsidRPr="00D633BD">
        <w:rPr>
          <w:szCs w:val="24"/>
        </w:rPr>
        <w:t xml:space="preserve"> на момент приема: удовлетворительное, в том числе:</w:t>
      </w:r>
    </w:p>
    <w:p w:rsidR="00E90F30" w:rsidRPr="00D633BD" w:rsidRDefault="00E90F30" w:rsidP="00E90F3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633BD">
        <w:rPr>
          <w:szCs w:val="24"/>
        </w:rPr>
        <w:t>- стены -  кирпичные;</w:t>
      </w:r>
    </w:p>
    <w:p w:rsidR="00E90F30" w:rsidRDefault="00E90F30" w:rsidP="00E90F3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633BD">
        <w:rPr>
          <w:szCs w:val="24"/>
        </w:rPr>
        <w:t xml:space="preserve">- полы – </w:t>
      </w:r>
      <w:r w:rsidR="006B1E60">
        <w:rPr>
          <w:szCs w:val="24"/>
        </w:rPr>
        <w:t>бетон;</w:t>
      </w:r>
    </w:p>
    <w:p w:rsidR="006B1E60" w:rsidRPr="00D633BD" w:rsidRDefault="006B1E60" w:rsidP="00E90F3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- ворота – железные.</w:t>
      </w:r>
    </w:p>
    <w:p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FFFFFF"/>
          <w:szCs w:val="24"/>
          <w:u w:val="single"/>
        </w:rPr>
      </w:pPr>
      <w:r w:rsidRPr="005F09E9">
        <w:rPr>
          <w:szCs w:val="24"/>
        </w:rPr>
        <w:t xml:space="preserve">Наличие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4"/>
        </w:rPr>
        <w:t xml:space="preserve"> на момент приема:</w:t>
      </w:r>
      <w:r w:rsidR="00BF2323">
        <w:rPr>
          <w:szCs w:val="24"/>
        </w:rPr>
        <w:t xml:space="preserve"> нет</w:t>
      </w:r>
      <w:r w:rsidRPr="007812FF">
        <w:rPr>
          <w:szCs w:val="24"/>
        </w:rPr>
        <w:t>.</w:t>
      </w:r>
      <w:r w:rsidRPr="005F09E9">
        <w:rPr>
          <w:color w:val="FFFFFF"/>
          <w:szCs w:val="24"/>
          <w:u w:val="single"/>
        </w:rPr>
        <w:t>.</w:t>
      </w:r>
    </w:p>
    <w:p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5F09E9">
        <w:rPr>
          <w:szCs w:val="24"/>
        </w:rPr>
        <w:t xml:space="preserve">Особые отметки: </w:t>
      </w:r>
      <w:r w:rsidR="00BF2323">
        <w:rPr>
          <w:szCs w:val="24"/>
          <w:u w:val="single"/>
        </w:rPr>
        <w:t>нет</w:t>
      </w:r>
      <w:r w:rsidRPr="005F09E9">
        <w:rPr>
          <w:szCs w:val="24"/>
          <w:u w:val="single"/>
        </w:rPr>
        <w:t>.</w:t>
      </w:r>
      <w:r w:rsidRPr="005F09E9">
        <w:rPr>
          <w:color w:val="FFFFFF"/>
          <w:szCs w:val="24"/>
          <w:u w:val="single"/>
        </w:rPr>
        <w:t>.</w:t>
      </w:r>
    </w:p>
    <w:p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5F09E9">
        <w:rPr>
          <w:b/>
          <w:i/>
          <w:szCs w:val="28"/>
          <w:lang w:val="x-none" w:eastAsia="x-none"/>
        </w:rPr>
        <w:t>Объект</w:t>
      </w:r>
      <w:r w:rsidRPr="005F09E9">
        <w:rPr>
          <w:b/>
          <w:i/>
          <w:szCs w:val="28"/>
          <w:lang w:eastAsia="x-none"/>
        </w:rPr>
        <w:t xml:space="preserve">а </w:t>
      </w:r>
      <w:r w:rsidRPr="005F09E9">
        <w:rPr>
          <w:b/>
          <w:i/>
          <w:szCs w:val="28"/>
          <w:lang w:val="x-none" w:eastAsia="x-none"/>
        </w:rPr>
        <w:t xml:space="preserve"> аренды</w:t>
      </w:r>
      <w:r w:rsidRPr="005F09E9">
        <w:rPr>
          <w:szCs w:val="24"/>
          <w:lang w:val="x-none" w:eastAsia="x-none"/>
        </w:rPr>
        <w:t xml:space="preserve"> </w:t>
      </w:r>
      <w:r w:rsidRPr="005F09E9">
        <w:rPr>
          <w:b/>
          <w:i/>
          <w:szCs w:val="24"/>
          <w:lang w:val="x-none" w:eastAsia="x-none"/>
        </w:rPr>
        <w:t>Арендатором</w:t>
      </w:r>
      <w:r w:rsidRPr="005F09E9">
        <w:rPr>
          <w:szCs w:val="24"/>
          <w:lang w:val="x-none" w:eastAsia="x-none"/>
        </w:rPr>
        <w:t>.</w:t>
      </w:r>
    </w:p>
    <w:p w:rsidR="008272CB" w:rsidRDefault="008272CB" w:rsidP="005F09E9">
      <w:pPr>
        <w:ind w:firstLine="708"/>
        <w:jc w:val="both"/>
        <w:rPr>
          <w:szCs w:val="28"/>
        </w:rPr>
      </w:pPr>
      <w:r>
        <w:rPr>
          <w:szCs w:val="28"/>
        </w:rPr>
        <w:t>Одновременно с помещением передаютс</w:t>
      </w:r>
      <w:r w:rsidR="00BF2323">
        <w:rPr>
          <w:szCs w:val="28"/>
        </w:rPr>
        <w:t>я:</w:t>
      </w:r>
      <w:r w:rsidR="00607579">
        <w:rPr>
          <w:szCs w:val="28"/>
        </w:rPr>
        <w:t>____________________</w:t>
      </w:r>
    </w:p>
    <w:p w:rsidR="005F09E9" w:rsidRPr="005F09E9" w:rsidRDefault="005F09E9" w:rsidP="005F09E9">
      <w:pPr>
        <w:ind w:firstLine="708"/>
        <w:jc w:val="both"/>
        <w:rPr>
          <w:szCs w:val="28"/>
        </w:rPr>
      </w:pPr>
      <w:r w:rsidRPr="005F09E9">
        <w:rPr>
          <w:szCs w:val="28"/>
        </w:rPr>
        <w:t xml:space="preserve">Ответственность за сохранность имущества, передаваемого по настоящему акту, несет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  <w:r w:rsidRPr="005F09E9">
        <w:rPr>
          <w:szCs w:val="24"/>
        </w:rPr>
        <w:t xml:space="preserve">Акт составлен в </w:t>
      </w:r>
      <w:r w:rsidR="009E0397" w:rsidRPr="005F09E9">
        <w:rPr>
          <w:szCs w:val="28"/>
        </w:rPr>
        <w:t xml:space="preserve">3-х (трех) </w:t>
      </w:r>
      <w:r w:rsidRPr="005F09E9">
        <w:rPr>
          <w:szCs w:val="24"/>
        </w:rPr>
        <w:t>экземплярах.</w:t>
      </w:r>
    </w:p>
    <w:p w:rsidR="005F09E9" w:rsidRPr="005F09E9" w:rsidRDefault="005F09E9" w:rsidP="00F73376">
      <w:pPr>
        <w:spacing w:line="360" w:lineRule="auto"/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20841" w:type="dxa"/>
        <w:tblLook w:val="04A0" w:firstRow="1" w:lastRow="0" w:firstColumn="1" w:lastColumn="0" w:noHBand="0" w:noVBand="1"/>
      </w:tblPr>
      <w:tblGrid>
        <w:gridCol w:w="5210"/>
        <w:gridCol w:w="5210"/>
        <w:gridCol w:w="5210"/>
        <w:gridCol w:w="5211"/>
      </w:tblGrid>
      <w:tr w:rsidR="00E90F30" w:rsidRPr="005F09E9" w:rsidTr="00E90F30">
        <w:tc>
          <w:tcPr>
            <w:tcW w:w="5210" w:type="dxa"/>
          </w:tcPr>
          <w:p w:rsidR="00E90F30" w:rsidRPr="00F66407" w:rsidRDefault="00E90F30" w:rsidP="00E90F30">
            <w:pPr>
              <w:jc w:val="both"/>
              <w:rPr>
                <w:b/>
                <w:szCs w:val="28"/>
              </w:rPr>
            </w:pPr>
            <w:r w:rsidRPr="00F66407">
              <w:rPr>
                <w:b/>
                <w:szCs w:val="28"/>
              </w:rPr>
              <w:t>Сдал:</w:t>
            </w:r>
            <w:r w:rsidRPr="00F66407">
              <w:rPr>
                <w:b/>
                <w:szCs w:val="28"/>
              </w:rPr>
              <w:tab/>
            </w:r>
          </w:p>
          <w:p w:rsidR="00E90F30" w:rsidRPr="00F66407" w:rsidRDefault="00E90F30" w:rsidP="00E90F30">
            <w:pPr>
              <w:jc w:val="both"/>
              <w:rPr>
                <w:szCs w:val="28"/>
              </w:rPr>
            </w:pPr>
            <w:r w:rsidRPr="00F66407">
              <w:rPr>
                <w:szCs w:val="28"/>
              </w:rPr>
              <w:t xml:space="preserve">АО "Мосводоканал" </w:t>
            </w:r>
          </w:p>
          <w:p w:rsidR="0088115D" w:rsidRPr="0088115D" w:rsidRDefault="00E90F30" w:rsidP="00E90F30">
            <w:pPr>
              <w:rPr>
                <w:sz w:val="27"/>
                <w:szCs w:val="27"/>
              </w:rPr>
            </w:pPr>
            <w:r w:rsidRPr="0088115D">
              <w:rPr>
                <w:sz w:val="27"/>
                <w:szCs w:val="27"/>
              </w:rPr>
              <w:t>Заместитель генерального директора</w:t>
            </w:r>
          </w:p>
          <w:p w:rsidR="0088115D" w:rsidRPr="0088115D" w:rsidRDefault="0088115D" w:rsidP="00E90F30">
            <w:pPr>
              <w:rPr>
                <w:sz w:val="27"/>
                <w:szCs w:val="27"/>
              </w:rPr>
            </w:pPr>
            <w:r w:rsidRPr="0088115D">
              <w:rPr>
                <w:sz w:val="27"/>
                <w:szCs w:val="27"/>
              </w:rPr>
              <w:t>по корпоративным и правовым вопросам</w:t>
            </w:r>
          </w:p>
          <w:p w:rsidR="00E90F30" w:rsidRPr="00F66407" w:rsidRDefault="00E90F30" w:rsidP="00E90F30">
            <w:pPr>
              <w:jc w:val="both"/>
              <w:rPr>
                <w:szCs w:val="28"/>
              </w:rPr>
            </w:pPr>
            <w:r w:rsidRPr="00F66407">
              <w:rPr>
                <w:szCs w:val="28"/>
              </w:rPr>
              <w:t xml:space="preserve">__________________Диордиенко А.О. </w:t>
            </w:r>
          </w:p>
          <w:p w:rsidR="00E90F30" w:rsidRPr="00F66407" w:rsidRDefault="00E90F30" w:rsidP="00E90F30">
            <w:pPr>
              <w:jc w:val="both"/>
              <w:rPr>
                <w:sz w:val="22"/>
                <w:szCs w:val="28"/>
              </w:rPr>
            </w:pPr>
            <w:r w:rsidRPr="00F66407">
              <w:rPr>
                <w:sz w:val="22"/>
                <w:szCs w:val="28"/>
              </w:rPr>
              <w:t>по доверенности от 0</w:t>
            </w:r>
            <w:r w:rsidR="009C7A80">
              <w:rPr>
                <w:sz w:val="22"/>
                <w:szCs w:val="28"/>
              </w:rPr>
              <w:t>2</w:t>
            </w:r>
            <w:r w:rsidRPr="00F66407">
              <w:rPr>
                <w:sz w:val="22"/>
                <w:szCs w:val="28"/>
              </w:rPr>
              <w:t>.10.201</w:t>
            </w:r>
            <w:r w:rsidR="009C7A80">
              <w:rPr>
                <w:sz w:val="22"/>
                <w:szCs w:val="28"/>
              </w:rPr>
              <w:t>7</w:t>
            </w:r>
            <w:r w:rsidRPr="00F66407">
              <w:rPr>
                <w:sz w:val="22"/>
                <w:szCs w:val="28"/>
              </w:rPr>
              <w:t xml:space="preserve"> № 1-</w:t>
            </w:r>
            <w:r w:rsidR="009C7A80">
              <w:rPr>
                <w:sz w:val="22"/>
                <w:szCs w:val="28"/>
              </w:rPr>
              <w:t>2207</w:t>
            </w:r>
          </w:p>
          <w:p w:rsidR="00E90F30" w:rsidRPr="0088115D" w:rsidRDefault="00E90F30" w:rsidP="0088115D">
            <w:pPr>
              <w:rPr>
                <w:sz w:val="24"/>
                <w:szCs w:val="24"/>
              </w:rPr>
            </w:pPr>
            <w:r w:rsidRPr="0088115D">
              <w:rPr>
                <w:sz w:val="24"/>
                <w:szCs w:val="24"/>
              </w:rPr>
              <w:t>М.П.</w:t>
            </w:r>
            <w:r w:rsidRPr="0088115D">
              <w:rPr>
                <w:sz w:val="24"/>
                <w:szCs w:val="24"/>
              </w:rPr>
              <w:tab/>
            </w:r>
          </w:p>
        </w:tc>
        <w:tc>
          <w:tcPr>
            <w:tcW w:w="5210" w:type="dxa"/>
          </w:tcPr>
          <w:p w:rsidR="00E90F30" w:rsidRPr="00F66407" w:rsidRDefault="00E90F30" w:rsidP="00E90F30">
            <w:pPr>
              <w:rPr>
                <w:b/>
                <w:szCs w:val="28"/>
              </w:rPr>
            </w:pPr>
            <w:r w:rsidRPr="00F66407">
              <w:rPr>
                <w:b/>
                <w:szCs w:val="28"/>
              </w:rPr>
              <w:t>Принял:</w:t>
            </w:r>
          </w:p>
          <w:p w:rsidR="00E90F30" w:rsidRPr="00F66407" w:rsidRDefault="006B1E60" w:rsidP="00E90F30">
            <w:pPr>
              <w:rPr>
                <w:szCs w:val="28"/>
              </w:rPr>
            </w:pPr>
            <w:r>
              <w:rPr>
                <w:szCs w:val="28"/>
              </w:rPr>
              <w:t>_________________</w:t>
            </w:r>
          </w:p>
          <w:p w:rsidR="00E90F30" w:rsidRDefault="00E90F30" w:rsidP="00E90F30">
            <w:pPr>
              <w:rPr>
                <w:szCs w:val="28"/>
              </w:rPr>
            </w:pPr>
            <w:r w:rsidRPr="00F66407">
              <w:rPr>
                <w:szCs w:val="28"/>
              </w:rPr>
              <w:t>Генеральный директор</w:t>
            </w:r>
          </w:p>
          <w:p w:rsidR="0088115D" w:rsidRPr="00F66407" w:rsidRDefault="0088115D" w:rsidP="00E90F30">
            <w:pPr>
              <w:rPr>
                <w:szCs w:val="28"/>
              </w:rPr>
            </w:pPr>
          </w:p>
          <w:p w:rsidR="00E90F30" w:rsidRPr="00F66407" w:rsidRDefault="00E90F30" w:rsidP="00E90F30">
            <w:pPr>
              <w:rPr>
                <w:szCs w:val="28"/>
              </w:rPr>
            </w:pPr>
            <w:r w:rsidRPr="00F66407">
              <w:rPr>
                <w:b/>
                <w:szCs w:val="28"/>
              </w:rPr>
              <w:t>__________________</w:t>
            </w:r>
            <w:r w:rsidR="006B1E60">
              <w:rPr>
                <w:szCs w:val="28"/>
              </w:rPr>
              <w:t>_______________</w:t>
            </w:r>
          </w:p>
          <w:p w:rsidR="00E90F30" w:rsidRPr="00F66407" w:rsidRDefault="00E90F30" w:rsidP="00E90F30">
            <w:pPr>
              <w:rPr>
                <w:sz w:val="22"/>
                <w:szCs w:val="28"/>
              </w:rPr>
            </w:pPr>
          </w:p>
          <w:p w:rsidR="00E90F30" w:rsidRPr="0088115D" w:rsidRDefault="00E90F30" w:rsidP="00E90F30">
            <w:pPr>
              <w:rPr>
                <w:sz w:val="24"/>
                <w:szCs w:val="24"/>
              </w:rPr>
            </w:pPr>
            <w:r w:rsidRPr="0088115D">
              <w:rPr>
                <w:sz w:val="24"/>
                <w:szCs w:val="24"/>
              </w:rPr>
              <w:t>М.П.</w:t>
            </w:r>
          </w:p>
          <w:p w:rsidR="00E90F30" w:rsidRPr="005F09E9" w:rsidRDefault="00E90F30" w:rsidP="005F09E9">
            <w:pPr>
              <w:jc w:val="both"/>
              <w:rPr>
                <w:b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E90F30" w:rsidRPr="005F09E9" w:rsidRDefault="00E90F30" w:rsidP="005F09E9">
            <w:pPr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E90F30" w:rsidRPr="005F09E9" w:rsidRDefault="00E90F30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Принял:</w:t>
            </w:r>
          </w:p>
          <w:p w:rsidR="00E90F30" w:rsidRPr="005F09E9" w:rsidRDefault="00E90F30" w:rsidP="005F09E9">
            <w:pPr>
              <w:rPr>
                <w:b/>
                <w:szCs w:val="28"/>
              </w:rPr>
            </w:pPr>
          </w:p>
          <w:p w:rsidR="00E90F30" w:rsidRPr="005F09E9" w:rsidRDefault="00E90F30" w:rsidP="005F09E9">
            <w:pPr>
              <w:rPr>
                <w:b/>
                <w:szCs w:val="28"/>
              </w:rPr>
            </w:pPr>
          </w:p>
          <w:p w:rsidR="00E90F30" w:rsidRPr="005F09E9" w:rsidRDefault="00E90F30" w:rsidP="005F09E9">
            <w:pPr>
              <w:rPr>
                <w:b/>
                <w:szCs w:val="28"/>
              </w:rPr>
            </w:pPr>
          </w:p>
          <w:p w:rsidR="00E90F30" w:rsidRPr="005F09E9" w:rsidRDefault="00E90F30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:rsidR="00E90F30" w:rsidRPr="005F09E9" w:rsidRDefault="00E90F30" w:rsidP="005F09E9">
            <w:pPr>
              <w:rPr>
                <w:b/>
                <w:sz w:val="22"/>
                <w:szCs w:val="28"/>
              </w:rPr>
            </w:pPr>
          </w:p>
          <w:p w:rsidR="00E90F30" w:rsidRPr="005F09E9" w:rsidRDefault="00E90F30" w:rsidP="005F09E9">
            <w:pPr>
              <w:rPr>
                <w:sz w:val="24"/>
                <w:szCs w:val="28"/>
              </w:rPr>
            </w:pPr>
            <w:r w:rsidRPr="005F09E9">
              <w:rPr>
                <w:szCs w:val="28"/>
              </w:rPr>
              <w:t>М.П.</w:t>
            </w:r>
          </w:p>
        </w:tc>
      </w:tr>
    </w:tbl>
    <w:p w:rsidR="009C7A80" w:rsidRPr="005F09E9" w:rsidRDefault="009C7A80" w:rsidP="009C7A80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2</w:t>
      </w:r>
    </w:p>
    <w:p w:rsidR="006B1E60" w:rsidRPr="005F09E9" w:rsidRDefault="006B1E60" w:rsidP="006B1E60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:rsidR="006B1E60" w:rsidRPr="005F09E9" w:rsidRDefault="006B1E60" w:rsidP="006B1E60">
      <w:pPr>
        <w:ind w:left="5664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"__"</w:t>
      </w:r>
      <w:r w:rsidRPr="005F09E9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___ </w:t>
      </w:r>
      <w:r w:rsidRPr="005F09E9">
        <w:rPr>
          <w:sz w:val="24"/>
          <w:szCs w:val="28"/>
        </w:rPr>
        <w:t>201</w:t>
      </w:r>
      <w:r>
        <w:rPr>
          <w:sz w:val="24"/>
          <w:szCs w:val="28"/>
        </w:rPr>
        <w:t>8</w:t>
      </w:r>
      <w:r w:rsidRPr="005F09E9">
        <w:rPr>
          <w:sz w:val="24"/>
          <w:szCs w:val="28"/>
        </w:rPr>
        <w:t xml:space="preserve"> № </w:t>
      </w:r>
      <w:r>
        <w:rPr>
          <w:sz w:val="24"/>
          <w:szCs w:val="28"/>
        </w:rPr>
        <w:t>___________</w:t>
      </w:r>
    </w:p>
    <w:p w:rsidR="005F09E9" w:rsidRPr="005B0D25" w:rsidRDefault="005F09E9" w:rsidP="005F09E9">
      <w:pPr>
        <w:ind w:firstLine="431"/>
        <w:jc w:val="center"/>
        <w:rPr>
          <w:b/>
          <w:sz w:val="16"/>
          <w:szCs w:val="16"/>
        </w:rPr>
      </w:pPr>
    </w:p>
    <w:p w:rsidR="005F09E9" w:rsidRPr="005B0D25" w:rsidRDefault="005F09E9" w:rsidP="005F09E9">
      <w:pPr>
        <w:jc w:val="center"/>
        <w:rPr>
          <w:b/>
          <w:szCs w:val="28"/>
        </w:rPr>
      </w:pPr>
      <w:r w:rsidRPr="005B0D25">
        <w:rPr>
          <w:b/>
          <w:szCs w:val="28"/>
        </w:rPr>
        <w:t>РАСЧЁТ АРЕНДНОЙ ПЛАТЫ</w:t>
      </w:r>
    </w:p>
    <w:p w:rsidR="005F09E9" w:rsidRPr="005B0D25" w:rsidRDefault="005F09E9" w:rsidP="005F09E9">
      <w:pPr>
        <w:jc w:val="center"/>
        <w:rPr>
          <w:szCs w:val="28"/>
        </w:rPr>
      </w:pPr>
      <w:r w:rsidRPr="005B0D25">
        <w:rPr>
          <w:szCs w:val="28"/>
        </w:rPr>
        <w:t xml:space="preserve">к договору аренды от </w:t>
      </w:r>
      <w:r w:rsidR="006B1E60">
        <w:rPr>
          <w:szCs w:val="28"/>
        </w:rPr>
        <w:t>__</w:t>
      </w:r>
      <w:r w:rsidR="009C7A80" w:rsidRPr="005B0D25">
        <w:rPr>
          <w:szCs w:val="28"/>
        </w:rPr>
        <w:t>.</w:t>
      </w:r>
      <w:r w:rsidR="006B1E60">
        <w:rPr>
          <w:szCs w:val="28"/>
        </w:rPr>
        <w:t>__</w:t>
      </w:r>
      <w:r w:rsidR="009C7A80" w:rsidRPr="005B0D25">
        <w:rPr>
          <w:szCs w:val="28"/>
        </w:rPr>
        <w:t>.2018</w:t>
      </w:r>
      <w:r w:rsidRPr="005B0D25">
        <w:rPr>
          <w:szCs w:val="28"/>
        </w:rPr>
        <w:t xml:space="preserve"> № </w:t>
      </w:r>
      <w:r w:rsidR="006B1E60">
        <w:rPr>
          <w:szCs w:val="28"/>
        </w:rPr>
        <w:t>_______</w:t>
      </w:r>
    </w:p>
    <w:p w:rsidR="009C7A80" w:rsidRPr="006B1E60" w:rsidRDefault="009C7A80" w:rsidP="009C7A80">
      <w:pPr>
        <w:spacing w:before="80"/>
        <w:jc w:val="both"/>
        <w:rPr>
          <w:sz w:val="27"/>
          <w:szCs w:val="27"/>
        </w:rPr>
      </w:pPr>
      <w:r w:rsidRPr="005B0D25">
        <w:rPr>
          <w:szCs w:val="28"/>
        </w:rPr>
        <w:t xml:space="preserve">Адрес: </w:t>
      </w:r>
      <w:r w:rsidR="006B1E60" w:rsidRPr="006B1E60">
        <w:rPr>
          <w:szCs w:val="28"/>
        </w:rPr>
        <w:t>Тверская область, г.Зубцов, усадьба ДПМК, стр.1</w:t>
      </w:r>
      <w:r w:rsidRPr="006B1E60">
        <w:rPr>
          <w:sz w:val="27"/>
          <w:szCs w:val="27"/>
        </w:rPr>
        <w:t>.</w:t>
      </w:r>
    </w:p>
    <w:p w:rsidR="009C7A80" w:rsidRDefault="009C7A80" w:rsidP="009C7A80">
      <w:pPr>
        <w:spacing w:before="80"/>
        <w:jc w:val="both"/>
        <w:rPr>
          <w:szCs w:val="28"/>
        </w:rPr>
      </w:pPr>
      <w:r w:rsidRPr="005B0D25">
        <w:rPr>
          <w:szCs w:val="28"/>
        </w:rPr>
        <w:t xml:space="preserve">Площадь: </w:t>
      </w:r>
      <w:r w:rsidR="006B1E60">
        <w:rPr>
          <w:szCs w:val="28"/>
        </w:rPr>
        <w:t>58,1</w:t>
      </w:r>
      <w:r w:rsidRPr="005B0D25">
        <w:rPr>
          <w:szCs w:val="28"/>
        </w:rPr>
        <w:t xml:space="preserve"> кв.м    </w:t>
      </w:r>
    </w:p>
    <w:p w:rsidR="0088115D" w:rsidRPr="005B0D25" w:rsidRDefault="0088115D" w:rsidP="009C7A80">
      <w:pPr>
        <w:spacing w:before="80"/>
        <w:jc w:val="both"/>
        <w:rPr>
          <w:szCs w:val="28"/>
        </w:rPr>
      </w:pPr>
    </w:p>
    <w:p w:rsidR="009C7A80" w:rsidRPr="005B0D25" w:rsidRDefault="009C7A80" w:rsidP="009C7A80">
      <w:pPr>
        <w:spacing w:before="80"/>
        <w:jc w:val="both"/>
        <w:rPr>
          <w:b/>
          <w:i/>
          <w:szCs w:val="28"/>
        </w:rPr>
      </w:pPr>
      <w:r w:rsidRPr="005B0D25">
        <w:rPr>
          <w:color w:val="76923C"/>
          <w:szCs w:val="28"/>
        </w:rPr>
        <w:tab/>
      </w:r>
      <w:r w:rsidRPr="005B0D25">
        <w:rPr>
          <w:szCs w:val="28"/>
        </w:rPr>
        <w:t xml:space="preserve">Стороны: Акционерное общество (АО) "Мосводоканал", именуемое </w:t>
      </w:r>
      <w:r w:rsidR="00F86006">
        <w:rPr>
          <w:szCs w:val="28"/>
        </w:rPr>
        <w:t xml:space="preserve">                         </w:t>
      </w:r>
      <w:r w:rsidRPr="005B0D25">
        <w:rPr>
          <w:szCs w:val="28"/>
        </w:rPr>
        <w:t xml:space="preserve">в дальнейшем </w:t>
      </w:r>
      <w:r w:rsidRPr="005B0D25">
        <w:rPr>
          <w:b/>
          <w:i/>
          <w:szCs w:val="28"/>
        </w:rPr>
        <w:t>Арендодатель,</w:t>
      </w:r>
      <w:r w:rsidRPr="005B0D25">
        <w:rPr>
          <w:szCs w:val="28"/>
        </w:rPr>
        <w:t xml:space="preserve"> в лице заместителя генерального директора </w:t>
      </w:r>
      <w:r w:rsidR="00F86006">
        <w:rPr>
          <w:szCs w:val="28"/>
        </w:rPr>
        <w:t xml:space="preserve">                       </w:t>
      </w:r>
      <w:r w:rsidRPr="005B0D25">
        <w:rPr>
          <w:szCs w:val="28"/>
        </w:rPr>
        <w:t xml:space="preserve">по корпоративным и правовым вопросам АО "Мосводоканал" </w:t>
      </w:r>
      <w:r w:rsidRPr="005B0D25">
        <w:rPr>
          <w:b/>
          <w:i/>
          <w:szCs w:val="28"/>
        </w:rPr>
        <w:t>Диордиенко Артема Олеговича</w:t>
      </w:r>
      <w:r w:rsidRPr="005B0D25">
        <w:rPr>
          <w:b/>
          <w:bCs/>
          <w:szCs w:val="28"/>
        </w:rPr>
        <w:t>,</w:t>
      </w:r>
      <w:r w:rsidRPr="005B0D25">
        <w:rPr>
          <w:szCs w:val="28"/>
        </w:rPr>
        <w:t xml:space="preserve"> действующего на основании Доверенности №1-2207 от 02.10.2017, </w:t>
      </w:r>
      <w:r w:rsidR="00F86006">
        <w:rPr>
          <w:szCs w:val="28"/>
        </w:rPr>
        <w:t xml:space="preserve">                  </w:t>
      </w:r>
      <w:r w:rsidRPr="005B0D25">
        <w:rPr>
          <w:szCs w:val="28"/>
        </w:rPr>
        <w:t xml:space="preserve">с одной стороны, и </w:t>
      </w:r>
      <w:r w:rsidR="006B1E60">
        <w:rPr>
          <w:szCs w:val="28"/>
        </w:rPr>
        <w:t>_______________________________________</w:t>
      </w:r>
      <w:r w:rsidRPr="005B0D25">
        <w:rPr>
          <w:szCs w:val="28"/>
        </w:rPr>
        <w:t xml:space="preserve">, именуемое в дальнейшем "Арендатор", в лице генерального директора </w:t>
      </w:r>
      <w:r w:rsidR="006B1E60">
        <w:rPr>
          <w:b/>
          <w:i/>
          <w:szCs w:val="28"/>
        </w:rPr>
        <w:t>____________________________</w:t>
      </w:r>
      <w:r w:rsidRPr="005B0D25">
        <w:rPr>
          <w:szCs w:val="28"/>
        </w:rPr>
        <w:t>, действующего на основании Устава, с другой стороны, пришли к согласию о нижеследующем:</w:t>
      </w:r>
    </w:p>
    <w:p w:rsidR="005F09E9" w:rsidRPr="005F09E9" w:rsidRDefault="005F09E9" w:rsidP="005F09E9">
      <w:pPr>
        <w:spacing w:before="80" w:after="120"/>
        <w:ind w:firstLine="709"/>
        <w:jc w:val="both"/>
        <w:rPr>
          <w:szCs w:val="28"/>
        </w:rPr>
      </w:pPr>
      <w:r w:rsidRPr="005B0D25">
        <w:rPr>
          <w:szCs w:val="28"/>
        </w:rPr>
        <w:t xml:space="preserve">1. В соответствии с пунктом 2 статьи 614 Гражданского кодекса РФ </w:t>
      </w:r>
      <w:r w:rsidRPr="005B0D25">
        <w:rPr>
          <w:b/>
          <w:i/>
          <w:szCs w:val="28"/>
        </w:rPr>
        <w:t>Арендодатель</w:t>
      </w:r>
      <w:r w:rsidRPr="005B0D25">
        <w:rPr>
          <w:szCs w:val="28"/>
        </w:rPr>
        <w:t xml:space="preserve"> устанавливает следующие параметры расчета арендной платы </w:t>
      </w:r>
      <w:r w:rsidR="00511E22" w:rsidRPr="005B0D25">
        <w:rPr>
          <w:szCs w:val="28"/>
        </w:rPr>
        <w:t xml:space="preserve">                          </w:t>
      </w:r>
      <w:r w:rsidRPr="005B0D25">
        <w:rPr>
          <w:szCs w:val="28"/>
        </w:rPr>
        <w:t>с</w:t>
      </w:r>
      <w:r w:rsidR="007812FF" w:rsidRPr="005B0D25">
        <w:rPr>
          <w:szCs w:val="28"/>
        </w:rPr>
        <w:t> </w:t>
      </w:r>
      <w:r w:rsidR="0030161D" w:rsidRPr="005B0D25">
        <w:rPr>
          <w:szCs w:val="28"/>
        </w:rPr>
        <w:t>"</w:t>
      </w:r>
      <w:r w:rsidR="006B1E60">
        <w:rPr>
          <w:szCs w:val="28"/>
        </w:rPr>
        <w:t>__</w:t>
      </w:r>
      <w:r w:rsidR="0030161D" w:rsidRPr="005B0D25">
        <w:rPr>
          <w:szCs w:val="28"/>
        </w:rPr>
        <w:t>"</w:t>
      </w:r>
      <w:r w:rsidRPr="005B0D25">
        <w:rPr>
          <w:szCs w:val="28"/>
        </w:rPr>
        <w:t xml:space="preserve"> </w:t>
      </w:r>
      <w:r w:rsidR="006B1E60">
        <w:rPr>
          <w:szCs w:val="28"/>
        </w:rPr>
        <w:t>______</w:t>
      </w:r>
      <w:r w:rsidRPr="005B0D25">
        <w:rPr>
          <w:szCs w:val="28"/>
        </w:rPr>
        <w:t xml:space="preserve"> 20</w:t>
      </w:r>
      <w:r w:rsidR="009C7A80" w:rsidRPr="005B0D25">
        <w:rPr>
          <w:szCs w:val="28"/>
        </w:rPr>
        <w:t>18</w:t>
      </w:r>
      <w:r w:rsidRPr="005B0D25">
        <w:rPr>
          <w:szCs w:val="28"/>
        </w:rPr>
        <w:t>г.</w:t>
      </w:r>
      <w:r w:rsidR="00D2779E" w:rsidRPr="005B0D25">
        <w:rPr>
          <w:szCs w:val="28"/>
        </w:rPr>
        <w:t xml:space="preserve"> по Договору аренды от </w:t>
      </w:r>
      <w:r w:rsidR="006B1E60">
        <w:rPr>
          <w:szCs w:val="28"/>
        </w:rPr>
        <w:t>__</w:t>
      </w:r>
      <w:r w:rsidR="005B0D25" w:rsidRPr="005B0D25">
        <w:rPr>
          <w:szCs w:val="28"/>
        </w:rPr>
        <w:t>.</w:t>
      </w:r>
      <w:r w:rsidR="006B1E60">
        <w:rPr>
          <w:szCs w:val="28"/>
        </w:rPr>
        <w:t>__</w:t>
      </w:r>
      <w:r w:rsidR="005B0D25" w:rsidRPr="005B0D25">
        <w:rPr>
          <w:szCs w:val="28"/>
        </w:rPr>
        <w:t xml:space="preserve">.2018 </w:t>
      </w:r>
      <w:r w:rsidR="00D2779E" w:rsidRPr="005B0D25">
        <w:rPr>
          <w:szCs w:val="28"/>
        </w:rPr>
        <w:t xml:space="preserve">№ </w:t>
      </w:r>
      <w:r w:rsidR="006B1E60">
        <w:rPr>
          <w:szCs w:val="28"/>
        </w:rPr>
        <w:t>________</w:t>
      </w:r>
      <w:r w:rsidR="00D2779E" w:rsidRPr="005B0D25">
        <w:rPr>
          <w:szCs w:val="28"/>
        </w:rPr>
        <w:t xml:space="preserve"> </w:t>
      </w:r>
      <w:r w:rsidR="0088115D">
        <w:rPr>
          <w:szCs w:val="28"/>
        </w:rPr>
        <w:t xml:space="preserve">                    </w:t>
      </w:r>
      <w:r w:rsidR="00D2779E" w:rsidRPr="005B0D25">
        <w:rPr>
          <w:szCs w:val="28"/>
        </w:rPr>
        <w:t>(далее –Договор)</w:t>
      </w:r>
      <w:r w:rsidRPr="005B0D25">
        <w:rPr>
          <w:szCs w:val="28"/>
        </w:rPr>
        <w:t>:</w:t>
      </w:r>
    </w:p>
    <w:p w:rsidR="005F09E9" w:rsidRPr="005F09E9" w:rsidRDefault="005F09E9" w:rsidP="007812FF">
      <w:pPr>
        <w:spacing w:before="80"/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5F09E9" w:rsidRPr="005F09E9" w:rsidTr="005F09E9">
        <w:trPr>
          <w:trHeight w:val="255"/>
        </w:trPr>
        <w:tc>
          <w:tcPr>
            <w:tcW w:w="10192" w:type="dxa"/>
            <w:gridSpan w:val="3"/>
          </w:tcPr>
          <w:p w:rsidR="005F09E9" w:rsidRPr="005F09E9" w:rsidRDefault="005F09E9" w:rsidP="005F09E9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5F09E9" w:rsidRPr="005F09E9" w:rsidTr="005F09E9">
        <w:trPr>
          <w:trHeight w:val="255"/>
        </w:trPr>
        <w:tc>
          <w:tcPr>
            <w:tcW w:w="8228" w:type="dxa"/>
            <w:gridSpan w:val="2"/>
          </w:tcPr>
          <w:p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</w:tcPr>
          <w:p w:rsidR="005F09E9" w:rsidRPr="005F09E9" w:rsidRDefault="005F09E9" w:rsidP="006B1E60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 </w:t>
            </w:r>
            <w:r w:rsidR="006B1E60">
              <w:rPr>
                <w:szCs w:val="28"/>
              </w:rPr>
              <w:t>58,1</w:t>
            </w:r>
          </w:p>
        </w:tc>
      </w:tr>
      <w:tr w:rsidR="005F09E9" w:rsidRPr="005F09E9" w:rsidTr="005F09E9">
        <w:tc>
          <w:tcPr>
            <w:tcW w:w="8228" w:type="dxa"/>
            <w:gridSpan w:val="2"/>
          </w:tcPr>
          <w:p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</w:tcPr>
          <w:p w:rsidR="005F09E9" w:rsidRPr="005F09E9" w:rsidRDefault="006B1E60" w:rsidP="005F09E9">
            <w:pPr>
              <w:rPr>
                <w:szCs w:val="28"/>
              </w:rPr>
            </w:pPr>
            <w:r>
              <w:rPr>
                <w:szCs w:val="28"/>
              </w:rPr>
              <w:t>647</w:t>
            </w:r>
            <w:r w:rsidR="009C7A80">
              <w:rPr>
                <w:szCs w:val="28"/>
              </w:rPr>
              <w:t>,00</w:t>
            </w:r>
          </w:p>
        </w:tc>
      </w:tr>
      <w:tr w:rsidR="005F09E9" w:rsidRPr="005F09E9" w:rsidTr="0086107A">
        <w:trPr>
          <w:trHeight w:val="247"/>
        </w:trPr>
        <w:tc>
          <w:tcPr>
            <w:tcW w:w="8228" w:type="dxa"/>
            <w:gridSpan w:val="2"/>
          </w:tcPr>
          <w:p w:rsidR="005F09E9" w:rsidRPr="005F09E9" w:rsidRDefault="009E0397" w:rsidP="00E732FC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="005F09E9"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</w:tcPr>
          <w:p w:rsidR="005F09E9" w:rsidRPr="00EC5BFE" w:rsidRDefault="006B1E60" w:rsidP="005F09E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37 590,70</w:t>
            </w:r>
          </w:p>
        </w:tc>
      </w:tr>
      <w:tr w:rsidR="005F09E9" w:rsidRPr="0086107A" w:rsidTr="0086107A">
        <w:trPr>
          <w:trHeight w:val="268"/>
        </w:trPr>
        <w:tc>
          <w:tcPr>
            <w:tcW w:w="10192" w:type="dxa"/>
            <w:gridSpan w:val="3"/>
          </w:tcPr>
          <w:p w:rsidR="005F09E9" w:rsidRPr="0086107A" w:rsidRDefault="005F09E9" w:rsidP="0086107A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Переменная часть в год, руб.</w:t>
            </w:r>
            <w:r w:rsidRPr="0086107A">
              <w:rPr>
                <w:b/>
                <w:szCs w:val="28"/>
                <w:u w:val="single"/>
              </w:rPr>
              <w:t>:</w:t>
            </w:r>
          </w:p>
        </w:tc>
      </w:tr>
      <w:tr w:rsidR="005F09E9" w:rsidRPr="005F09E9" w:rsidTr="005F09E9">
        <w:tc>
          <w:tcPr>
            <w:tcW w:w="5148" w:type="dxa"/>
          </w:tcPr>
          <w:p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Земельный платеж </w:t>
            </w:r>
          </w:p>
        </w:tc>
        <w:tc>
          <w:tcPr>
            <w:tcW w:w="3080" w:type="dxa"/>
          </w:tcPr>
          <w:p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:rsidR="005F09E9" w:rsidRPr="005F09E9" w:rsidRDefault="006B1E60" w:rsidP="005F09E9">
            <w:pPr>
              <w:rPr>
                <w:szCs w:val="28"/>
              </w:rPr>
            </w:pPr>
            <w:r>
              <w:rPr>
                <w:szCs w:val="28"/>
              </w:rPr>
              <w:t>2 476,06</w:t>
            </w:r>
          </w:p>
        </w:tc>
      </w:tr>
      <w:tr w:rsidR="005F09E9" w:rsidRPr="005F09E9" w:rsidTr="005F09E9">
        <w:tc>
          <w:tcPr>
            <w:tcW w:w="5148" w:type="dxa"/>
          </w:tcPr>
          <w:p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Коммунальные услуги, в т.ч.:</w:t>
            </w:r>
          </w:p>
        </w:tc>
        <w:tc>
          <w:tcPr>
            <w:tcW w:w="3080" w:type="dxa"/>
          </w:tcPr>
          <w:p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</w:tcPr>
          <w:p w:rsidR="005F09E9" w:rsidRPr="005F09E9" w:rsidRDefault="005F09E9" w:rsidP="005F09E9">
            <w:pPr>
              <w:rPr>
                <w:szCs w:val="28"/>
              </w:rPr>
            </w:pPr>
          </w:p>
        </w:tc>
      </w:tr>
      <w:tr w:rsidR="005F09E9" w:rsidRPr="005F09E9" w:rsidTr="005F09E9">
        <w:tc>
          <w:tcPr>
            <w:tcW w:w="5148" w:type="dxa"/>
          </w:tcPr>
          <w:p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Водоснабжение (холодная вода)</w:t>
            </w:r>
          </w:p>
        </w:tc>
        <w:tc>
          <w:tcPr>
            <w:tcW w:w="3080" w:type="dxa"/>
          </w:tcPr>
          <w:p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:rsidR="005F09E9" w:rsidRPr="00EC5BFE" w:rsidRDefault="005F09E9" w:rsidP="005F09E9">
            <w:pPr>
              <w:rPr>
                <w:szCs w:val="28"/>
              </w:rPr>
            </w:pPr>
          </w:p>
        </w:tc>
      </w:tr>
      <w:tr w:rsidR="005F09E9" w:rsidRPr="005F09E9" w:rsidTr="005F09E9">
        <w:tc>
          <w:tcPr>
            <w:tcW w:w="5148" w:type="dxa"/>
          </w:tcPr>
          <w:p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:rsidR="005F09E9" w:rsidRPr="00EC5BFE" w:rsidRDefault="005F09E9" w:rsidP="005F09E9">
            <w:pPr>
              <w:rPr>
                <w:szCs w:val="28"/>
              </w:rPr>
            </w:pPr>
          </w:p>
        </w:tc>
      </w:tr>
      <w:tr w:rsidR="005F09E9" w:rsidRPr="005F09E9" w:rsidTr="005F09E9">
        <w:tc>
          <w:tcPr>
            <w:tcW w:w="5148" w:type="dxa"/>
          </w:tcPr>
          <w:p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:rsidR="005F09E9" w:rsidRPr="00EC5BFE" w:rsidRDefault="006B1E60" w:rsidP="005F09E9">
            <w:pPr>
              <w:rPr>
                <w:szCs w:val="28"/>
              </w:rPr>
            </w:pPr>
            <w:r>
              <w:rPr>
                <w:szCs w:val="28"/>
              </w:rPr>
              <w:t>17 160,19</w:t>
            </w:r>
          </w:p>
        </w:tc>
      </w:tr>
      <w:tr w:rsidR="009C7A80" w:rsidRPr="00984AD2" w:rsidTr="009C7A80">
        <w:tc>
          <w:tcPr>
            <w:tcW w:w="8228" w:type="dxa"/>
            <w:gridSpan w:val="2"/>
          </w:tcPr>
          <w:p w:rsidR="009C7A80" w:rsidRPr="00984AD2" w:rsidRDefault="009C7A80" w:rsidP="009C7A80">
            <w:pPr>
              <w:rPr>
                <w:szCs w:val="28"/>
              </w:rPr>
            </w:pPr>
            <w:r w:rsidRPr="00984AD2">
              <w:rPr>
                <w:b/>
                <w:szCs w:val="28"/>
              </w:rPr>
              <w:t>ИТОГО</w:t>
            </w:r>
            <w:r w:rsidRPr="00984AD2">
              <w:rPr>
                <w:szCs w:val="28"/>
              </w:rPr>
              <w:t xml:space="preserve"> переменная арендная плата, руб. в год</w:t>
            </w:r>
          </w:p>
        </w:tc>
        <w:tc>
          <w:tcPr>
            <w:tcW w:w="1964" w:type="dxa"/>
          </w:tcPr>
          <w:p w:rsidR="009C7A80" w:rsidRPr="00984AD2" w:rsidRDefault="006B1E60" w:rsidP="00217D9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19 636,25</w:t>
            </w:r>
          </w:p>
        </w:tc>
      </w:tr>
      <w:tr w:rsidR="009E0397" w:rsidRPr="005F09E9" w:rsidTr="00815E73">
        <w:tc>
          <w:tcPr>
            <w:tcW w:w="10192" w:type="dxa"/>
            <w:gridSpan w:val="3"/>
          </w:tcPr>
          <w:p w:rsidR="009E0397" w:rsidRPr="005F09E9" w:rsidRDefault="009E0397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Единовременные платежи</w:t>
            </w:r>
            <w:r w:rsidRPr="005F09E9">
              <w:rPr>
                <w:szCs w:val="28"/>
              </w:rPr>
              <w:t>, в т.ч.:</w:t>
            </w:r>
          </w:p>
        </w:tc>
      </w:tr>
      <w:tr w:rsidR="005F09E9" w:rsidRPr="005F09E9" w:rsidTr="005F09E9">
        <w:tc>
          <w:tcPr>
            <w:tcW w:w="8228" w:type="dxa"/>
            <w:gridSpan w:val="2"/>
          </w:tcPr>
          <w:p w:rsidR="005F09E9" w:rsidRPr="005F09E9" w:rsidRDefault="005F09E9" w:rsidP="00E175FF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Расходы по </w:t>
            </w:r>
            <w:r w:rsidR="00706870">
              <w:rPr>
                <w:szCs w:val="28"/>
              </w:rPr>
              <w:t xml:space="preserve">подготовке отчета независимого оценщика о величине рыночной стоимости арендной платы </w:t>
            </w:r>
            <w:r w:rsidRPr="005F09E9">
              <w:rPr>
                <w:szCs w:val="28"/>
              </w:rPr>
              <w:t xml:space="preserve">за </w:t>
            </w:r>
            <w:r w:rsidRPr="005F09E9">
              <w:rPr>
                <w:b/>
                <w:i/>
                <w:szCs w:val="28"/>
              </w:rPr>
              <w:t>Объект аренды</w:t>
            </w:r>
            <w:r w:rsidRPr="005F09E9">
              <w:rPr>
                <w:szCs w:val="28"/>
              </w:rPr>
              <w:t>, в соответствии с Отчетом об оценке №</w:t>
            </w:r>
            <w:r w:rsidR="00217D92">
              <w:rPr>
                <w:szCs w:val="28"/>
              </w:rPr>
              <w:t xml:space="preserve"> </w:t>
            </w:r>
            <w:r w:rsidR="00E175FF">
              <w:rPr>
                <w:szCs w:val="28"/>
              </w:rPr>
              <w:t>______</w:t>
            </w:r>
            <w:r w:rsidRPr="005F09E9">
              <w:rPr>
                <w:szCs w:val="28"/>
              </w:rPr>
              <w:t xml:space="preserve"> </w:t>
            </w:r>
            <w:r w:rsidR="0088115D">
              <w:rPr>
                <w:szCs w:val="28"/>
              </w:rPr>
              <w:t xml:space="preserve">                     </w:t>
            </w:r>
            <w:r w:rsidRPr="005F09E9">
              <w:rPr>
                <w:szCs w:val="28"/>
              </w:rPr>
              <w:t xml:space="preserve">от </w:t>
            </w:r>
            <w:r w:rsidR="0030161D">
              <w:rPr>
                <w:szCs w:val="28"/>
              </w:rPr>
              <w:t>"</w:t>
            </w:r>
            <w:r w:rsidR="00E175FF">
              <w:rPr>
                <w:szCs w:val="28"/>
              </w:rPr>
              <w:t>__</w:t>
            </w:r>
            <w:r w:rsidR="0030161D">
              <w:rPr>
                <w:szCs w:val="28"/>
              </w:rPr>
              <w:t>"</w:t>
            </w:r>
            <w:r w:rsidR="00217D92">
              <w:rPr>
                <w:szCs w:val="28"/>
              </w:rPr>
              <w:t xml:space="preserve"> </w:t>
            </w:r>
            <w:r w:rsidR="00E175FF">
              <w:rPr>
                <w:szCs w:val="28"/>
              </w:rPr>
              <w:t>___</w:t>
            </w:r>
            <w:r w:rsidR="00217D92">
              <w:rPr>
                <w:szCs w:val="28"/>
              </w:rPr>
              <w:t xml:space="preserve"> </w:t>
            </w:r>
            <w:r w:rsidRPr="005F09E9">
              <w:rPr>
                <w:szCs w:val="28"/>
              </w:rPr>
              <w:t>201</w:t>
            </w:r>
            <w:r w:rsidR="00217D92">
              <w:rPr>
                <w:szCs w:val="28"/>
              </w:rPr>
              <w:t>8</w:t>
            </w:r>
            <w:r w:rsidRPr="005F09E9">
              <w:rPr>
                <w:szCs w:val="28"/>
              </w:rPr>
              <w:t xml:space="preserve">г. </w:t>
            </w:r>
            <w:r w:rsidR="00E175FF">
              <w:rPr>
                <w:szCs w:val="28"/>
              </w:rPr>
              <w:t>_____________________</w:t>
            </w:r>
          </w:p>
        </w:tc>
        <w:tc>
          <w:tcPr>
            <w:tcW w:w="1964" w:type="dxa"/>
          </w:tcPr>
          <w:p w:rsidR="005F09E9" w:rsidRDefault="005F09E9" w:rsidP="005F09E9">
            <w:pPr>
              <w:rPr>
                <w:szCs w:val="28"/>
              </w:rPr>
            </w:pPr>
          </w:p>
          <w:p w:rsidR="00EC5BFE" w:rsidRPr="005F09E9" w:rsidRDefault="00EC5BFE" w:rsidP="005F09E9">
            <w:pPr>
              <w:rPr>
                <w:szCs w:val="28"/>
              </w:rPr>
            </w:pPr>
            <w:r>
              <w:rPr>
                <w:szCs w:val="28"/>
              </w:rPr>
              <w:t>25 000,00</w:t>
            </w:r>
          </w:p>
        </w:tc>
      </w:tr>
      <w:tr w:rsidR="005F09E9" w:rsidRPr="005F09E9" w:rsidTr="005F09E9">
        <w:tc>
          <w:tcPr>
            <w:tcW w:w="8228" w:type="dxa"/>
            <w:gridSpan w:val="2"/>
          </w:tcPr>
          <w:p w:rsidR="005F09E9" w:rsidRPr="005F09E9" w:rsidRDefault="005F09E9" w:rsidP="00E175FF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Расходы на страхование </w:t>
            </w:r>
            <w:r w:rsidRPr="005F09E9">
              <w:rPr>
                <w:b/>
                <w:i/>
                <w:szCs w:val="28"/>
              </w:rPr>
              <w:t>Объекта аренды</w:t>
            </w:r>
            <w:r w:rsidRPr="005F09E9">
              <w:rPr>
                <w:szCs w:val="28"/>
              </w:rPr>
              <w:t xml:space="preserve">, в соответствии с полисом страхования </w:t>
            </w:r>
            <w:r w:rsidR="00915B79">
              <w:rPr>
                <w:szCs w:val="28"/>
              </w:rPr>
              <w:t>№</w:t>
            </w:r>
            <w:r w:rsidR="00E175FF">
              <w:rPr>
                <w:szCs w:val="28"/>
              </w:rPr>
              <w:t>_______________</w:t>
            </w:r>
            <w:r w:rsidR="00915B79">
              <w:rPr>
                <w:szCs w:val="28"/>
              </w:rPr>
              <w:t xml:space="preserve"> </w:t>
            </w:r>
            <w:r w:rsidRPr="00511E22">
              <w:rPr>
                <w:szCs w:val="28"/>
              </w:rPr>
              <w:t xml:space="preserve">от </w:t>
            </w:r>
            <w:r w:rsidR="0030161D" w:rsidRPr="00511E22">
              <w:rPr>
                <w:szCs w:val="28"/>
              </w:rPr>
              <w:t>"</w:t>
            </w:r>
            <w:r w:rsidR="00E175FF">
              <w:rPr>
                <w:szCs w:val="28"/>
              </w:rPr>
              <w:t>__</w:t>
            </w:r>
            <w:r w:rsidR="0030161D" w:rsidRPr="00511E22">
              <w:rPr>
                <w:szCs w:val="28"/>
              </w:rPr>
              <w:t>"</w:t>
            </w:r>
            <w:r w:rsidR="00E175FF">
              <w:rPr>
                <w:szCs w:val="28"/>
              </w:rPr>
              <w:t>____</w:t>
            </w:r>
            <w:r w:rsidR="00915B79">
              <w:rPr>
                <w:szCs w:val="28"/>
              </w:rPr>
              <w:t xml:space="preserve"> </w:t>
            </w:r>
            <w:r w:rsidRPr="005F09E9">
              <w:rPr>
                <w:szCs w:val="28"/>
              </w:rPr>
              <w:t>201</w:t>
            </w:r>
            <w:r w:rsidR="00915B79">
              <w:rPr>
                <w:szCs w:val="28"/>
              </w:rPr>
              <w:t>8</w:t>
            </w:r>
            <w:r w:rsidRPr="005F09E9">
              <w:rPr>
                <w:szCs w:val="28"/>
              </w:rPr>
              <w:t>г.</w:t>
            </w:r>
          </w:p>
        </w:tc>
        <w:tc>
          <w:tcPr>
            <w:tcW w:w="1964" w:type="dxa"/>
          </w:tcPr>
          <w:p w:rsidR="005F09E9" w:rsidRPr="00E175FF" w:rsidRDefault="00E175FF" w:rsidP="005F09E9">
            <w:pPr>
              <w:rPr>
                <w:szCs w:val="28"/>
                <w:highlight w:val="yellow"/>
              </w:rPr>
            </w:pPr>
            <w:r w:rsidRPr="00E175FF">
              <w:rPr>
                <w:szCs w:val="28"/>
                <w:highlight w:val="yellow"/>
              </w:rPr>
              <w:t>1500,00</w:t>
            </w:r>
          </w:p>
        </w:tc>
      </w:tr>
      <w:tr w:rsidR="009E0397" w:rsidRPr="005F09E9" w:rsidTr="005F09E9">
        <w:tc>
          <w:tcPr>
            <w:tcW w:w="8228" w:type="dxa"/>
            <w:gridSpan w:val="2"/>
          </w:tcPr>
          <w:p w:rsidR="009E0397" w:rsidRPr="005F09E9" w:rsidRDefault="009E0397" w:rsidP="00217D92">
            <w:pPr>
              <w:rPr>
                <w:szCs w:val="28"/>
              </w:rPr>
            </w:pPr>
            <w:r w:rsidRPr="005F09E9">
              <w:rPr>
                <w:b/>
                <w:szCs w:val="28"/>
              </w:rPr>
              <w:t>ИТОГО</w:t>
            </w:r>
            <w:r w:rsidRPr="005F09E9">
              <w:rPr>
                <w:szCs w:val="28"/>
              </w:rPr>
              <w:t xml:space="preserve"> </w:t>
            </w:r>
            <w:r w:rsidR="00217D92">
              <w:rPr>
                <w:szCs w:val="28"/>
              </w:rPr>
              <w:t>единовременные платежи</w:t>
            </w:r>
          </w:p>
        </w:tc>
        <w:tc>
          <w:tcPr>
            <w:tcW w:w="1964" w:type="dxa"/>
          </w:tcPr>
          <w:p w:rsidR="009E0397" w:rsidRPr="00217D92" w:rsidRDefault="00E175FF" w:rsidP="005F09E9">
            <w:pPr>
              <w:rPr>
                <w:b/>
                <w:szCs w:val="28"/>
              </w:rPr>
            </w:pPr>
            <w:r w:rsidRPr="00E175FF">
              <w:rPr>
                <w:b/>
                <w:szCs w:val="28"/>
              </w:rPr>
              <w:t>26 500,00</w:t>
            </w:r>
          </w:p>
        </w:tc>
      </w:tr>
      <w:tr w:rsidR="005F09E9" w:rsidRPr="005F09E9" w:rsidTr="005F09E9">
        <w:tc>
          <w:tcPr>
            <w:tcW w:w="8228" w:type="dxa"/>
            <w:gridSpan w:val="2"/>
          </w:tcPr>
          <w:p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год:</w:t>
            </w:r>
          </w:p>
        </w:tc>
        <w:tc>
          <w:tcPr>
            <w:tcW w:w="1964" w:type="dxa"/>
          </w:tcPr>
          <w:p w:rsidR="005F09E9" w:rsidRPr="008C3BDB" w:rsidRDefault="00E175FF" w:rsidP="005F09E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57 226,95</w:t>
            </w:r>
          </w:p>
        </w:tc>
      </w:tr>
      <w:tr w:rsidR="005F09E9" w:rsidRPr="005F09E9" w:rsidTr="005F09E9">
        <w:tc>
          <w:tcPr>
            <w:tcW w:w="8228" w:type="dxa"/>
            <w:gridSpan w:val="2"/>
          </w:tcPr>
          <w:p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</w:tcPr>
          <w:p w:rsidR="005F09E9" w:rsidRPr="008C3BDB" w:rsidRDefault="00E175FF" w:rsidP="005F09E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4 768,91</w:t>
            </w:r>
          </w:p>
        </w:tc>
      </w:tr>
      <w:tr w:rsidR="005F09E9" w:rsidRPr="005F09E9" w:rsidTr="005F09E9">
        <w:tc>
          <w:tcPr>
            <w:tcW w:w="8228" w:type="dxa"/>
            <w:gridSpan w:val="2"/>
          </w:tcPr>
          <w:p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</w:tcPr>
          <w:p w:rsidR="005F09E9" w:rsidRPr="008C3BDB" w:rsidRDefault="00E175FF" w:rsidP="005F09E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31 268,91</w:t>
            </w:r>
          </w:p>
        </w:tc>
      </w:tr>
    </w:tbl>
    <w:p w:rsidR="005F09E9" w:rsidRPr="005F09E9" w:rsidRDefault="005F09E9" w:rsidP="00B72573">
      <w:pPr>
        <w:jc w:val="both"/>
        <w:rPr>
          <w:szCs w:val="28"/>
        </w:rPr>
      </w:pPr>
      <w:r w:rsidRPr="005F09E9">
        <w:rPr>
          <w:szCs w:val="28"/>
        </w:rPr>
        <w:lastRenderedPageBreak/>
        <w:t xml:space="preserve">Установить с </w:t>
      </w:r>
      <w:r w:rsidR="0030161D">
        <w:rPr>
          <w:szCs w:val="28"/>
        </w:rPr>
        <w:t>"</w:t>
      </w:r>
      <w:r w:rsidR="00E175FF">
        <w:rPr>
          <w:szCs w:val="28"/>
        </w:rPr>
        <w:t>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</w:t>
      </w:r>
      <w:r w:rsidR="00E175FF">
        <w:rPr>
          <w:szCs w:val="28"/>
        </w:rPr>
        <w:t>___</w:t>
      </w:r>
      <w:r w:rsidRPr="005F09E9">
        <w:rPr>
          <w:szCs w:val="28"/>
        </w:rPr>
        <w:t xml:space="preserve"> 20</w:t>
      </w:r>
      <w:r w:rsidR="00217D92">
        <w:rPr>
          <w:szCs w:val="28"/>
        </w:rPr>
        <w:t>18</w:t>
      </w:r>
      <w:r w:rsidRPr="005F09E9">
        <w:rPr>
          <w:szCs w:val="28"/>
        </w:rPr>
        <w:t xml:space="preserve">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5F09E9" w:rsidRPr="005F09E9" w:rsidTr="005F09E9">
        <w:tc>
          <w:tcPr>
            <w:tcW w:w="8228" w:type="dxa"/>
          </w:tcPr>
          <w:p w:rsidR="005F09E9" w:rsidRPr="005F09E9" w:rsidRDefault="005F09E9" w:rsidP="00EC5BFE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BA685B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1964" w:type="dxa"/>
          </w:tcPr>
          <w:p w:rsidR="005F09E9" w:rsidRPr="008C3BDB" w:rsidRDefault="00E175FF" w:rsidP="005F09E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4 768,91</w:t>
            </w:r>
          </w:p>
        </w:tc>
      </w:tr>
    </w:tbl>
    <w:p w:rsidR="00BA685B" w:rsidRDefault="00BA6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5F09E9" w:rsidRPr="005F09E9" w:rsidTr="00311D52">
        <w:tc>
          <w:tcPr>
            <w:tcW w:w="2908" w:type="dxa"/>
          </w:tcPr>
          <w:p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:rsidR="005F09E9" w:rsidRPr="005F09E9" w:rsidRDefault="005F09E9" w:rsidP="007812FF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5F09E9" w:rsidRPr="005F09E9" w:rsidTr="00311D52">
        <w:trPr>
          <w:trHeight w:val="785"/>
        </w:trPr>
        <w:tc>
          <w:tcPr>
            <w:tcW w:w="2908" w:type="dxa"/>
          </w:tcPr>
          <w:p w:rsidR="005F09E9" w:rsidRPr="005F09E9" w:rsidRDefault="005F09E9" w:rsidP="007812FF">
            <w:r w:rsidRPr="005F09E9">
              <w:t>Арендная плата в</w:t>
            </w:r>
            <w:r w:rsidR="007812FF"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</w:tcPr>
          <w:p w:rsidR="005F09E9" w:rsidRDefault="005F09E9" w:rsidP="005F09E9">
            <w:pPr>
              <w:jc w:val="center"/>
              <w:rPr>
                <w:szCs w:val="28"/>
              </w:rPr>
            </w:pPr>
          </w:p>
          <w:p w:rsidR="008C3BDB" w:rsidRPr="005F09E9" w:rsidRDefault="00E175FF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31 268,91</w:t>
            </w:r>
          </w:p>
        </w:tc>
        <w:tc>
          <w:tcPr>
            <w:tcW w:w="2269" w:type="dxa"/>
          </w:tcPr>
          <w:p w:rsidR="005F09E9" w:rsidRDefault="005F09E9" w:rsidP="005F09E9">
            <w:pPr>
              <w:jc w:val="center"/>
              <w:rPr>
                <w:szCs w:val="28"/>
              </w:rPr>
            </w:pPr>
          </w:p>
          <w:p w:rsidR="008C3BDB" w:rsidRPr="005F09E9" w:rsidRDefault="00E175FF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5 628,40</w:t>
            </w:r>
          </w:p>
        </w:tc>
        <w:tc>
          <w:tcPr>
            <w:tcW w:w="2635" w:type="dxa"/>
          </w:tcPr>
          <w:p w:rsidR="005F09E9" w:rsidRDefault="005F09E9" w:rsidP="005F09E9">
            <w:pPr>
              <w:jc w:val="center"/>
              <w:rPr>
                <w:szCs w:val="28"/>
              </w:rPr>
            </w:pPr>
          </w:p>
          <w:p w:rsidR="008C3BDB" w:rsidRPr="005F09E9" w:rsidRDefault="00E175FF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36 897,32</w:t>
            </w:r>
          </w:p>
        </w:tc>
      </w:tr>
      <w:tr w:rsidR="005F09E9" w:rsidRPr="005F09E9" w:rsidTr="00311D52">
        <w:trPr>
          <w:trHeight w:val="469"/>
        </w:trPr>
        <w:tc>
          <w:tcPr>
            <w:tcW w:w="2908" w:type="dxa"/>
          </w:tcPr>
          <w:p w:rsidR="005F09E9" w:rsidRPr="005F09E9" w:rsidRDefault="005F09E9" w:rsidP="00311D52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плата в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 xml:space="preserve">месяц (начиная со </w:t>
            </w:r>
            <w:r w:rsidR="00A8799C">
              <w:rPr>
                <w:szCs w:val="28"/>
              </w:rPr>
              <w:t xml:space="preserve"> </w:t>
            </w:r>
            <w:r w:rsidRPr="005F09E9">
              <w:rPr>
                <w:szCs w:val="28"/>
              </w:rPr>
              <w:t>2-го и последующие)</w:t>
            </w:r>
          </w:p>
        </w:tc>
        <w:tc>
          <w:tcPr>
            <w:tcW w:w="2380" w:type="dxa"/>
          </w:tcPr>
          <w:p w:rsidR="005F09E9" w:rsidRDefault="005F09E9" w:rsidP="005F09E9">
            <w:pPr>
              <w:jc w:val="center"/>
              <w:rPr>
                <w:szCs w:val="28"/>
              </w:rPr>
            </w:pPr>
          </w:p>
          <w:p w:rsidR="008C3BDB" w:rsidRPr="005F09E9" w:rsidRDefault="00E175FF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4 768,91</w:t>
            </w:r>
          </w:p>
        </w:tc>
        <w:tc>
          <w:tcPr>
            <w:tcW w:w="2269" w:type="dxa"/>
          </w:tcPr>
          <w:p w:rsidR="005F09E9" w:rsidRDefault="005F09E9" w:rsidP="005F09E9">
            <w:pPr>
              <w:jc w:val="center"/>
              <w:rPr>
                <w:szCs w:val="28"/>
              </w:rPr>
            </w:pPr>
          </w:p>
          <w:p w:rsidR="008C3BDB" w:rsidRPr="005F09E9" w:rsidRDefault="00E175FF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858,40</w:t>
            </w:r>
          </w:p>
        </w:tc>
        <w:tc>
          <w:tcPr>
            <w:tcW w:w="2635" w:type="dxa"/>
          </w:tcPr>
          <w:p w:rsidR="005F09E9" w:rsidRDefault="005F09E9" w:rsidP="005F09E9">
            <w:pPr>
              <w:jc w:val="center"/>
              <w:rPr>
                <w:szCs w:val="28"/>
              </w:rPr>
            </w:pPr>
          </w:p>
          <w:p w:rsidR="008C3BDB" w:rsidRPr="005F09E9" w:rsidRDefault="00E175FF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5 627,32</w:t>
            </w:r>
          </w:p>
        </w:tc>
      </w:tr>
    </w:tbl>
    <w:p w:rsidR="005F09E9" w:rsidRPr="005F09E9" w:rsidRDefault="005F09E9" w:rsidP="005F09E9">
      <w:pPr>
        <w:ind w:firstLine="709"/>
        <w:jc w:val="both"/>
        <w:rPr>
          <w:szCs w:val="28"/>
        </w:rPr>
      </w:pPr>
      <w:r w:rsidRPr="00915B79">
        <w:rPr>
          <w:szCs w:val="28"/>
          <w:u w:val="single"/>
        </w:rPr>
        <w:t>Примечание</w:t>
      </w:r>
      <w:r w:rsidRPr="005F09E9">
        <w:rPr>
          <w:szCs w:val="28"/>
          <w:u w:val="single"/>
        </w:rPr>
        <w:t>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 w:rsidR="00217D92">
        <w:rPr>
          <w:i/>
          <w:szCs w:val="28"/>
        </w:rPr>
        <w:t>–</w:t>
      </w:r>
      <w:r w:rsidRPr="005F09E9">
        <w:rPr>
          <w:i/>
          <w:szCs w:val="28"/>
        </w:rPr>
        <w:t xml:space="preserve"> </w:t>
      </w:r>
      <w:r w:rsidR="00E175FF">
        <w:rPr>
          <w:i/>
          <w:szCs w:val="28"/>
        </w:rPr>
        <w:t>4 768,94</w:t>
      </w:r>
      <w:r w:rsidRPr="005F09E9">
        <w:rPr>
          <w:i/>
          <w:szCs w:val="28"/>
        </w:rPr>
        <w:t xml:space="preserve"> руб. (без</w:t>
      </w:r>
      <w:r w:rsidR="007812FF">
        <w:rPr>
          <w:i/>
          <w:szCs w:val="28"/>
        </w:rPr>
        <w:t> </w:t>
      </w:r>
      <w:r w:rsidRPr="005F09E9">
        <w:rPr>
          <w:i/>
          <w:szCs w:val="28"/>
        </w:rPr>
        <w:t>НДС)</w:t>
      </w:r>
      <w:r w:rsidR="00EC5BFE">
        <w:rPr>
          <w:i/>
          <w:szCs w:val="28"/>
        </w:rPr>
        <w:t>.</w:t>
      </w:r>
    </w:p>
    <w:p w:rsidR="000A1B76" w:rsidRDefault="005F09E9" w:rsidP="00915B79">
      <w:pPr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:rsidR="00BA685B" w:rsidRPr="005F09E9" w:rsidRDefault="00BA685B" w:rsidP="000A1B76">
      <w:pPr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9E0397"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:rsid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4. Настоящий расчёт арендной платы составлен в  3-х (трех) экземплярах и является неотъемлемой частью Договора аренды. </w:t>
      </w:r>
    </w:p>
    <w:p w:rsidR="00915B79" w:rsidRPr="005F09E9" w:rsidRDefault="00915B79" w:rsidP="005F09E9">
      <w:pPr>
        <w:ind w:firstLine="709"/>
        <w:jc w:val="both"/>
        <w:rPr>
          <w:szCs w:val="28"/>
        </w:rPr>
      </w:pPr>
    </w:p>
    <w:p w:rsidR="005F09E9" w:rsidRDefault="005F09E9" w:rsidP="00F73376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p w:rsidR="00915B79" w:rsidRPr="005F09E9" w:rsidRDefault="00915B79" w:rsidP="00F73376">
      <w:pPr>
        <w:jc w:val="center"/>
        <w:rPr>
          <w:b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C3BDB" w:rsidRPr="005F09E9" w:rsidTr="000A1B76">
        <w:tc>
          <w:tcPr>
            <w:tcW w:w="5210" w:type="dxa"/>
            <w:shd w:val="clear" w:color="auto" w:fill="auto"/>
          </w:tcPr>
          <w:p w:rsidR="008C3BDB" w:rsidRPr="00F66407" w:rsidRDefault="008C3BDB" w:rsidP="005422B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F66407">
              <w:rPr>
                <w:b/>
                <w:szCs w:val="28"/>
              </w:rPr>
              <w:t>:</w:t>
            </w:r>
            <w:r w:rsidRPr="00F66407">
              <w:rPr>
                <w:b/>
                <w:szCs w:val="28"/>
              </w:rPr>
              <w:tab/>
            </w:r>
          </w:p>
          <w:p w:rsidR="008C3BDB" w:rsidRPr="00F66407" w:rsidRDefault="008C3BDB" w:rsidP="005422B1">
            <w:pPr>
              <w:jc w:val="both"/>
              <w:rPr>
                <w:szCs w:val="28"/>
              </w:rPr>
            </w:pPr>
            <w:r w:rsidRPr="00F66407">
              <w:rPr>
                <w:szCs w:val="28"/>
              </w:rPr>
              <w:t xml:space="preserve">АО "Мосводоканал" </w:t>
            </w:r>
          </w:p>
          <w:p w:rsidR="008C3BDB" w:rsidRDefault="008C3BDB" w:rsidP="005422B1">
            <w:pPr>
              <w:rPr>
                <w:szCs w:val="28"/>
              </w:rPr>
            </w:pPr>
            <w:r w:rsidRPr="00F66407">
              <w:rPr>
                <w:szCs w:val="28"/>
              </w:rPr>
              <w:t>Заместитель генерального директора</w:t>
            </w:r>
          </w:p>
          <w:p w:rsidR="00915B79" w:rsidRPr="00F66407" w:rsidRDefault="00915B79" w:rsidP="005422B1">
            <w:pPr>
              <w:rPr>
                <w:szCs w:val="28"/>
              </w:rPr>
            </w:pPr>
            <w:r w:rsidRPr="00915B79">
              <w:rPr>
                <w:szCs w:val="28"/>
              </w:rPr>
              <w:t>по корпоративным и правовым вопросам</w:t>
            </w:r>
          </w:p>
          <w:p w:rsidR="008C3BDB" w:rsidRPr="00F66407" w:rsidRDefault="008C3BDB" w:rsidP="005422B1">
            <w:pPr>
              <w:jc w:val="both"/>
              <w:rPr>
                <w:szCs w:val="28"/>
              </w:rPr>
            </w:pPr>
            <w:r w:rsidRPr="00F66407">
              <w:rPr>
                <w:szCs w:val="28"/>
              </w:rPr>
              <w:t xml:space="preserve">__________________Диордиенко А.О. </w:t>
            </w:r>
          </w:p>
          <w:p w:rsidR="008C3BDB" w:rsidRPr="00F66407" w:rsidRDefault="008C3BDB" w:rsidP="005422B1">
            <w:pPr>
              <w:jc w:val="both"/>
              <w:rPr>
                <w:sz w:val="22"/>
                <w:szCs w:val="28"/>
              </w:rPr>
            </w:pPr>
            <w:r w:rsidRPr="00F66407">
              <w:rPr>
                <w:sz w:val="22"/>
                <w:szCs w:val="28"/>
              </w:rPr>
              <w:t>по доверенности от 0</w:t>
            </w:r>
            <w:r>
              <w:rPr>
                <w:sz w:val="22"/>
                <w:szCs w:val="28"/>
              </w:rPr>
              <w:t>2</w:t>
            </w:r>
            <w:r w:rsidRPr="00F66407">
              <w:rPr>
                <w:sz w:val="22"/>
                <w:szCs w:val="28"/>
              </w:rPr>
              <w:t>.10.201</w:t>
            </w:r>
            <w:r>
              <w:rPr>
                <w:sz w:val="22"/>
                <w:szCs w:val="28"/>
              </w:rPr>
              <w:t>7</w:t>
            </w:r>
            <w:r w:rsidRPr="00F66407">
              <w:rPr>
                <w:sz w:val="22"/>
                <w:szCs w:val="28"/>
              </w:rPr>
              <w:t xml:space="preserve"> № 1-</w:t>
            </w:r>
            <w:r>
              <w:rPr>
                <w:sz w:val="22"/>
                <w:szCs w:val="28"/>
              </w:rPr>
              <w:t>2207</w:t>
            </w:r>
          </w:p>
          <w:p w:rsidR="008C3BDB" w:rsidRPr="00915B79" w:rsidRDefault="008C3BDB" w:rsidP="005422B1">
            <w:pPr>
              <w:rPr>
                <w:sz w:val="24"/>
                <w:szCs w:val="24"/>
              </w:rPr>
            </w:pPr>
            <w:r w:rsidRPr="00915B79">
              <w:rPr>
                <w:sz w:val="24"/>
                <w:szCs w:val="24"/>
              </w:rPr>
              <w:t>М.П.</w:t>
            </w:r>
            <w:r w:rsidRPr="00915B79">
              <w:rPr>
                <w:sz w:val="24"/>
                <w:szCs w:val="24"/>
              </w:rPr>
              <w:tab/>
            </w:r>
          </w:p>
          <w:p w:rsidR="008C3BDB" w:rsidRPr="00F66407" w:rsidRDefault="008C3BDB" w:rsidP="005422B1">
            <w:pPr>
              <w:rPr>
                <w:b/>
                <w:sz w:val="16"/>
                <w:szCs w:val="16"/>
              </w:rPr>
            </w:pPr>
          </w:p>
          <w:p w:rsidR="008C3BDB" w:rsidRPr="005F09E9" w:rsidRDefault="008C3BDB" w:rsidP="00F55D85">
            <w:pPr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8C3BDB" w:rsidRPr="00F66407" w:rsidRDefault="008C3BDB" w:rsidP="005422B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F66407">
              <w:rPr>
                <w:b/>
                <w:szCs w:val="28"/>
              </w:rPr>
              <w:t>:</w:t>
            </w:r>
          </w:p>
          <w:p w:rsidR="008C3BDB" w:rsidRPr="00F66407" w:rsidRDefault="004614A3" w:rsidP="005422B1">
            <w:pPr>
              <w:rPr>
                <w:szCs w:val="28"/>
              </w:rPr>
            </w:pPr>
            <w:r>
              <w:rPr>
                <w:szCs w:val="28"/>
              </w:rPr>
              <w:t>__________________</w:t>
            </w:r>
          </w:p>
          <w:p w:rsidR="008C3BDB" w:rsidRDefault="008C3BDB" w:rsidP="005422B1">
            <w:pPr>
              <w:rPr>
                <w:szCs w:val="28"/>
              </w:rPr>
            </w:pPr>
            <w:r w:rsidRPr="00F66407">
              <w:rPr>
                <w:szCs w:val="28"/>
              </w:rPr>
              <w:t>Генеральный директор</w:t>
            </w:r>
          </w:p>
          <w:p w:rsidR="00915B79" w:rsidRPr="00F66407" w:rsidRDefault="00915B79" w:rsidP="005422B1">
            <w:pPr>
              <w:rPr>
                <w:szCs w:val="28"/>
              </w:rPr>
            </w:pPr>
          </w:p>
          <w:p w:rsidR="008C3BDB" w:rsidRPr="00F66407" w:rsidRDefault="008C3BDB" w:rsidP="005422B1">
            <w:pPr>
              <w:rPr>
                <w:szCs w:val="28"/>
              </w:rPr>
            </w:pPr>
            <w:r w:rsidRPr="00F66407">
              <w:rPr>
                <w:b/>
                <w:szCs w:val="28"/>
              </w:rPr>
              <w:t>__________________</w:t>
            </w:r>
            <w:r w:rsidR="004614A3">
              <w:rPr>
                <w:szCs w:val="28"/>
              </w:rPr>
              <w:t>_________________</w:t>
            </w:r>
          </w:p>
          <w:p w:rsidR="008C3BDB" w:rsidRPr="00F66407" w:rsidRDefault="008C3BDB" w:rsidP="005422B1">
            <w:pPr>
              <w:rPr>
                <w:sz w:val="22"/>
                <w:szCs w:val="28"/>
              </w:rPr>
            </w:pPr>
          </w:p>
          <w:p w:rsidR="008C3BDB" w:rsidRPr="00915B79" w:rsidRDefault="008C3BDB" w:rsidP="005422B1">
            <w:pPr>
              <w:rPr>
                <w:sz w:val="24"/>
                <w:szCs w:val="24"/>
              </w:rPr>
            </w:pPr>
            <w:r w:rsidRPr="00915B79">
              <w:rPr>
                <w:sz w:val="24"/>
                <w:szCs w:val="24"/>
              </w:rPr>
              <w:t>М.П.</w:t>
            </w:r>
          </w:p>
          <w:p w:rsidR="008C3BDB" w:rsidRPr="00D55FD7" w:rsidRDefault="008C3BDB" w:rsidP="005422B1">
            <w:pPr>
              <w:rPr>
                <w:color w:val="76923C"/>
                <w:szCs w:val="28"/>
              </w:rPr>
            </w:pPr>
          </w:p>
          <w:p w:rsidR="008C3BDB" w:rsidRPr="005F09E9" w:rsidRDefault="008C3BDB" w:rsidP="00F55D85">
            <w:pPr>
              <w:rPr>
                <w:sz w:val="24"/>
                <w:szCs w:val="28"/>
              </w:rPr>
            </w:pPr>
          </w:p>
        </w:tc>
      </w:tr>
    </w:tbl>
    <w:p w:rsidR="00B72573" w:rsidRPr="00A63312" w:rsidRDefault="00B72573" w:rsidP="005B0D25">
      <w:pPr>
        <w:tabs>
          <w:tab w:val="left" w:pos="4127"/>
        </w:tabs>
        <w:rPr>
          <w:lang w:eastAsia="x-none"/>
        </w:rPr>
      </w:pPr>
    </w:p>
    <w:sectPr w:rsidR="00B72573" w:rsidRPr="00A63312" w:rsidSect="00284EF3">
      <w:headerReference w:type="default" r:id="rId8"/>
      <w:pgSz w:w="11906" w:h="16838"/>
      <w:pgMar w:top="1134" w:right="567" w:bottom="851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513" w:rsidRDefault="00C35513">
      <w:r>
        <w:separator/>
      </w:r>
    </w:p>
  </w:endnote>
  <w:endnote w:type="continuationSeparator" w:id="0">
    <w:p w:rsidR="00C35513" w:rsidRDefault="00C3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513" w:rsidRDefault="00C35513">
      <w:r>
        <w:separator/>
      </w:r>
    </w:p>
  </w:footnote>
  <w:footnote w:type="continuationSeparator" w:id="0">
    <w:p w:rsidR="00C35513" w:rsidRDefault="00C35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654779"/>
      <w:docPartObj>
        <w:docPartGallery w:val="Page Numbers (Top of Page)"/>
        <w:docPartUnique/>
      </w:docPartObj>
    </w:sdtPr>
    <w:sdtEndPr/>
    <w:sdtContent>
      <w:p w:rsidR="00E175FF" w:rsidRDefault="00E175F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06C">
          <w:rPr>
            <w:noProof/>
          </w:rPr>
          <w:t>4</w:t>
        </w:r>
        <w:r>
          <w:fldChar w:fldCharType="end"/>
        </w:r>
      </w:p>
    </w:sdtContent>
  </w:sdt>
  <w:p w:rsidR="00E175FF" w:rsidRDefault="00E175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7DCC"/>
    <w:rsid w:val="0002049C"/>
    <w:rsid w:val="000273BE"/>
    <w:rsid w:val="00031868"/>
    <w:rsid w:val="00031899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1B5A"/>
    <w:rsid w:val="0007289A"/>
    <w:rsid w:val="00073717"/>
    <w:rsid w:val="00074CF9"/>
    <w:rsid w:val="00077F74"/>
    <w:rsid w:val="00080789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EC3"/>
    <w:rsid w:val="000D7343"/>
    <w:rsid w:val="000E0081"/>
    <w:rsid w:val="000E0EE7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7114"/>
    <w:rsid w:val="00100726"/>
    <w:rsid w:val="00100F91"/>
    <w:rsid w:val="00101B85"/>
    <w:rsid w:val="0010214E"/>
    <w:rsid w:val="00102958"/>
    <w:rsid w:val="00102E69"/>
    <w:rsid w:val="001046BE"/>
    <w:rsid w:val="00104B64"/>
    <w:rsid w:val="0010583C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3C27"/>
    <w:rsid w:val="001425FB"/>
    <w:rsid w:val="00144AE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82641"/>
    <w:rsid w:val="00182AE1"/>
    <w:rsid w:val="0018412D"/>
    <w:rsid w:val="001868C1"/>
    <w:rsid w:val="00194533"/>
    <w:rsid w:val="001969EB"/>
    <w:rsid w:val="00196D58"/>
    <w:rsid w:val="001973A6"/>
    <w:rsid w:val="001A27D9"/>
    <w:rsid w:val="001A288A"/>
    <w:rsid w:val="001A3D55"/>
    <w:rsid w:val="001B051D"/>
    <w:rsid w:val="001B111A"/>
    <w:rsid w:val="001B2D03"/>
    <w:rsid w:val="001B450A"/>
    <w:rsid w:val="001B4976"/>
    <w:rsid w:val="001C07D9"/>
    <w:rsid w:val="001C1A43"/>
    <w:rsid w:val="001C5639"/>
    <w:rsid w:val="001C5994"/>
    <w:rsid w:val="001C6DE0"/>
    <w:rsid w:val="001D0665"/>
    <w:rsid w:val="001D1654"/>
    <w:rsid w:val="001D1966"/>
    <w:rsid w:val="001D1B0C"/>
    <w:rsid w:val="001D29F6"/>
    <w:rsid w:val="001D41ED"/>
    <w:rsid w:val="001D5B2B"/>
    <w:rsid w:val="001D716C"/>
    <w:rsid w:val="001E0654"/>
    <w:rsid w:val="001E1281"/>
    <w:rsid w:val="001E1B37"/>
    <w:rsid w:val="001E3A2C"/>
    <w:rsid w:val="001E403F"/>
    <w:rsid w:val="001E673E"/>
    <w:rsid w:val="001E7143"/>
    <w:rsid w:val="001F063C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68AE"/>
    <w:rsid w:val="00217D92"/>
    <w:rsid w:val="002208B8"/>
    <w:rsid w:val="00223B7A"/>
    <w:rsid w:val="002274E4"/>
    <w:rsid w:val="00227F2C"/>
    <w:rsid w:val="00232A49"/>
    <w:rsid w:val="00232DEE"/>
    <w:rsid w:val="00233E68"/>
    <w:rsid w:val="00233EF5"/>
    <w:rsid w:val="00236E29"/>
    <w:rsid w:val="002400CC"/>
    <w:rsid w:val="00240316"/>
    <w:rsid w:val="00240F89"/>
    <w:rsid w:val="00241153"/>
    <w:rsid w:val="00241F69"/>
    <w:rsid w:val="002457A4"/>
    <w:rsid w:val="00245CE2"/>
    <w:rsid w:val="0024666A"/>
    <w:rsid w:val="00250928"/>
    <w:rsid w:val="00250CB4"/>
    <w:rsid w:val="00252B16"/>
    <w:rsid w:val="00254C3A"/>
    <w:rsid w:val="00255329"/>
    <w:rsid w:val="00256A51"/>
    <w:rsid w:val="00257BB7"/>
    <w:rsid w:val="0026203E"/>
    <w:rsid w:val="00262B2A"/>
    <w:rsid w:val="0026340F"/>
    <w:rsid w:val="00264005"/>
    <w:rsid w:val="002652B4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1CF7"/>
    <w:rsid w:val="002B2D20"/>
    <w:rsid w:val="002B2F7D"/>
    <w:rsid w:val="002B4AF2"/>
    <w:rsid w:val="002B6A1D"/>
    <w:rsid w:val="002B7D76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30009B"/>
    <w:rsid w:val="00300914"/>
    <w:rsid w:val="0030161D"/>
    <w:rsid w:val="00301646"/>
    <w:rsid w:val="00301ECB"/>
    <w:rsid w:val="00303B40"/>
    <w:rsid w:val="00303EE2"/>
    <w:rsid w:val="00306BBF"/>
    <w:rsid w:val="00311469"/>
    <w:rsid w:val="00311D52"/>
    <w:rsid w:val="003122E1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35E0"/>
    <w:rsid w:val="00335B66"/>
    <w:rsid w:val="00336410"/>
    <w:rsid w:val="00336C17"/>
    <w:rsid w:val="0034087B"/>
    <w:rsid w:val="00341DCF"/>
    <w:rsid w:val="00344970"/>
    <w:rsid w:val="003453EB"/>
    <w:rsid w:val="00345A51"/>
    <w:rsid w:val="00345DE9"/>
    <w:rsid w:val="00346016"/>
    <w:rsid w:val="003464E2"/>
    <w:rsid w:val="00347682"/>
    <w:rsid w:val="003526C1"/>
    <w:rsid w:val="00355813"/>
    <w:rsid w:val="00355A5C"/>
    <w:rsid w:val="00357008"/>
    <w:rsid w:val="00366CFA"/>
    <w:rsid w:val="0036767B"/>
    <w:rsid w:val="00367960"/>
    <w:rsid w:val="00367C5D"/>
    <w:rsid w:val="003719A2"/>
    <w:rsid w:val="00371DB5"/>
    <w:rsid w:val="00371FA8"/>
    <w:rsid w:val="003728E9"/>
    <w:rsid w:val="00374907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4D36"/>
    <w:rsid w:val="003951A3"/>
    <w:rsid w:val="00395CF8"/>
    <w:rsid w:val="00395FA6"/>
    <w:rsid w:val="00397249"/>
    <w:rsid w:val="0039750B"/>
    <w:rsid w:val="003A1A12"/>
    <w:rsid w:val="003A1DBE"/>
    <w:rsid w:val="003A203D"/>
    <w:rsid w:val="003A2430"/>
    <w:rsid w:val="003A3FDC"/>
    <w:rsid w:val="003A4DC0"/>
    <w:rsid w:val="003A6501"/>
    <w:rsid w:val="003A689F"/>
    <w:rsid w:val="003A74DC"/>
    <w:rsid w:val="003B0565"/>
    <w:rsid w:val="003B0C97"/>
    <w:rsid w:val="003B5F1F"/>
    <w:rsid w:val="003B6C29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4CA0"/>
    <w:rsid w:val="00404D5B"/>
    <w:rsid w:val="004057C2"/>
    <w:rsid w:val="00406178"/>
    <w:rsid w:val="00407BC3"/>
    <w:rsid w:val="00415693"/>
    <w:rsid w:val="00416966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23E"/>
    <w:rsid w:val="004452A2"/>
    <w:rsid w:val="00446D50"/>
    <w:rsid w:val="00447642"/>
    <w:rsid w:val="0045078F"/>
    <w:rsid w:val="004510D5"/>
    <w:rsid w:val="00451780"/>
    <w:rsid w:val="00451C99"/>
    <w:rsid w:val="00452991"/>
    <w:rsid w:val="0045500B"/>
    <w:rsid w:val="00456BB8"/>
    <w:rsid w:val="004578C6"/>
    <w:rsid w:val="004614A3"/>
    <w:rsid w:val="004634CD"/>
    <w:rsid w:val="004675D8"/>
    <w:rsid w:val="004718B0"/>
    <w:rsid w:val="00472F6A"/>
    <w:rsid w:val="004740A2"/>
    <w:rsid w:val="004770BB"/>
    <w:rsid w:val="004772D4"/>
    <w:rsid w:val="004804E7"/>
    <w:rsid w:val="00481028"/>
    <w:rsid w:val="00481964"/>
    <w:rsid w:val="00485497"/>
    <w:rsid w:val="00485954"/>
    <w:rsid w:val="00485C35"/>
    <w:rsid w:val="004861E9"/>
    <w:rsid w:val="00487486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3ADD"/>
    <w:rsid w:val="004A43EF"/>
    <w:rsid w:val="004A6E68"/>
    <w:rsid w:val="004A7AC5"/>
    <w:rsid w:val="004B2660"/>
    <w:rsid w:val="004B2E23"/>
    <w:rsid w:val="004B5FDA"/>
    <w:rsid w:val="004C130C"/>
    <w:rsid w:val="004D215D"/>
    <w:rsid w:val="004D2202"/>
    <w:rsid w:val="004D2EDA"/>
    <w:rsid w:val="004D3FE2"/>
    <w:rsid w:val="004D50BC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BC3"/>
    <w:rsid w:val="00504607"/>
    <w:rsid w:val="00504F86"/>
    <w:rsid w:val="0050612A"/>
    <w:rsid w:val="00506DED"/>
    <w:rsid w:val="00507C7A"/>
    <w:rsid w:val="00507D5C"/>
    <w:rsid w:val="00510177"/>
    <w:rsid w:val="005115CA"/>
    <w:rsid w:val="00511E22"/>
    <w:rsid w:val="00513D50"/>
    <w:rsid w:val="00514FBF"/>
    <w:rsid w:val="005151FF"/>
    <w:rsid w:val="00517FE0"/>
    <w:rsid w:val="00520369"/>
    <w:rsid w:val="00520726"/>
    <w:rsid w:val="00521F09"/>
    <w:rsid w:val="00522A7A"/>
    <w:rsid w:val="0052456C"/>
    <w:rsid w:val="005250D2"/>
    <w:rsid w:val="00525EEE"/>
    <w:rsid w:val="00526464"/>
    <w:rsid w:val="005301FA"/>
    <w:rsid w:val="005313AA"/>
    <w:rsid w:val="00531B1B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2B1"/>
    <w:rsid w:val="00542322"/>
    <w:rsid w:val="005466D4"/>
    <w:rsid w:val="00546C47"/>
    <w:rsid w:val="00546F21"/>
    <w:rsid w:val="005476B7"/>
    <w:rsid w:val="0055081A"/>
    <w:rsid w:val="00550D7D"/>
    <w:rsid w:val="00551F6B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12A8"/>
    <w:rsid w:val="00574277"/>
    <w:rsid w:val="0057689D"/>
    <w:rsid w:val="00580923"/>
    <w:rsid w:val="00581B95"/>
    <w:rsid w:val="00584F39"/>
    <w:rsid w:val="00586EDE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0D25"/>
    <w:rsid w:val="005B1D04"/>
    <w:rsid w:val="005B20B4"/>
    <w:rsid w:val="005B47A2"/>
    <w:rsid w:val="005B4D55"/>
    <w:rsid w:val="005B58F7"/>
    <w:rsid w:val="005B59F2"/>
    <w:rsid w:val="005B5DC7"/>
    <w:rsid w:val="005B700A"/>
    <w:rsid w:val="005C0A7B"/>
    <w:rsid w:val="005C6F11"/>
    <w:rsid w:val="005D242B"/>
    <w:rsid w:val="005D30CE"/>
    <w:rsid w:val="005D4EB9"/>
    <w:rsid w:val="005D5239"/>
    <w:rsid w:val="005E1798"/>
    <w:rsid w:val="005E2CCF"/>
    <w:rsid w:val="005E642F"/>
    <w:rsid w:val="005E6A9E"/>
    <w:rsid w:val="005E6AEF"/>
    <w:rsid w:val="005E6EAE"/>
    <w:rsid w:val="005E75A5"/>
    <w:rsid w:val="005F037A"/>
    <w:rsid w:val="005F09E9"/>
    <w:rsid w:val="005F399B"/>
    <w:rsid w:val="005F5367"/>
    <w:rsid w:val="005F6215"/>
    <w:rsid w:val="005F70AC"/>
    <w:rsid w:val="005F75DD"/>
    <w:rsid w:val="00600A53"/>
    <w:rsid w:val="00601B55"/>
    <w:rsid w:val="00602D1E"/>
    <w:rsid w:val="00604817"/>
    <w:rsid w:val="00605858"/>
    <w:rsid w:val="00605A88"/>
    <w:rsid w:val="00607579"/>
    <w:rsid w:val="00610FB2"/>
    <w:rsid w:val="0061193D"/>
    <w:rsid w:val="00612845"/>
    <w:rsid w:val="00613909"/>
    <w:rsid w:val="0062141A"/>
    <w:rsid w:val="006241DB"/>
    <w:rsid w:val="00626F25"/>
    <w:rsid w:val="0062705A"/>
    <w:rsid w:val="00630CB6"/>
    <w:rsid w:val="00632CFE"/>
    <w:rsid w:val="006361C7"/>
    <w:rsid w:val="00636CDA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26DD"/>
    <w:rsid w:val="00655058"/>
    <w:rsid w:val="00657CD0"/>
    <w:rsid w:val="00660347"/>
    <w:rsid w:val="00660A1D"/>
    <w:rsid w:val="006627EF"/>
    <w:rsid w:val="00662987"/>
    <w:rsid w:val="00666A6D"/>
    <w:rsid w:val="00667A0B"/>
    <w:rsid w:val="0067089F"/>
    <w:rsid w:val="006717DD"/>
    <w:rsid w:val="00681405"/>
    <w:rsid w:val="00681E8A"/>
    <w:rsid w:val="006833A2"/>
    <w:rsid w:val="00683ACF"/>
    <w:rsid w:val="00687608"/>
    <w:rsid w:val="006918B4"/>
    <w:rsid w:val="00691C3F"/>
    <w:rsid w:val="00692B0E"/>
    <w:rsid w:val="00692DC9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1E60"/>
    <w:rsid w:val="006B3132"/>
    <w:rsid w:val="006B36A1"/>
    <w:rsid w:val="006B3B34"/>
    <w:rsid w:val="006B5877"/>
    <w:rsid w:val="006B63A3"/>
    <w:rsid w:val="006B729F"/>
    <w:rsid w:val="006B747B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48D4"/>
    <w:rsid w:val="006E4D1B"/>
    <w:rsid w:val="006E510F"/>
    <w:rsid w:val="006E7594"/>
    <w:rsid w:val="006F00A5"/>
    <w:rsid w:val="006F0623"/>
    <w:rsid w:val="006F116D"/>
    <w:rsid w:val="006F1DE0"/>
    <w:rsid w:val="006F351C"/>
    <w:rsid w:val="006F3E51"/>
    <w:rsid w:val="006F55A1"/>
    <w:rsid w:val="006F7E63"/>
    <w:rsid w:val="006F7EF1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AC9"/>
    <w:rsid w:val="00724B8D"/>
    <w:rsid w:val="00726036"/>
    <w:rsid w:val="00726EBB"/>
    <w:rsid w:val="00727727"/>
    <w:rsid w:val="0072777C"/>
    <w:rsid w:val="007320C8"/>
    <w:rsid w:val="0073478D"/>
    <w:rsid w:val="00736C1A"/>
    <w:rsid w:val="007372AF"/>
    <w:rsid w:val="00741DD7"/>
    <w:rsid w:val="00747EDA"/>
    <w:rsid w:val="007517C0"/>
    <w:rsid w:val="00765104"/>
    <w:rsid w:val="00770435"/>
    <w:rsid w:val="0077751A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40B4"/>
    <w:rsid w:val="007A714B"/>
    <w:rsid w:val="007A7768"/>
    <w:rsid w:val="007B2159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72CB"/>
    <w:rsid w:val="00832C1F"/>
    <w:rsid w:val="008338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107A"/>
    <w:rsid w:val="00864ED7"/>
    <w:rsid w:val="008668F8"/>
    <w:rsid w:val="00871E92"/>
    <w:rsid w:val="00872D27"/>
    <w:rsid w:val="00875C77"/>
    <w:rsid w:val="0088115D"/>
    <w:rsid w:val="00884C1E"/>
    <w:rsid w:val="00884F72"/>
    <w:rsid w:val="008855A2"/>
    <w:rsid w:val="00886967"/>
    <w:rsid w:val="00891634"/>
    <w:rsid w:val="008916C4"/>
    <w:rsid w:val="00891AF6"/>
    <w:rsid w:val="00892BB5"/>
    <w:rsid w:val="00894B55"/>
    <w:rsid w:val="00896FB8"/>
    <w:rsid w:val="008A15B7"/>
    <w:rsid w:val="008A4054"/>
    <w:rsid w:val="008A503B"/>
    <w:rsid w:val="008A5B3B"/>
    <w:rsid w:val="008B144C"/>
    <w:rsid w:val="008B1650"/>
    <w:rsid w:val="008B1C06"/>
    <w:rsid w:val="008B250A"/>
    <w:rsid w:val="008C2EAD"/>
    <w:rsid w:val="008C3BDB"/>
    <w:rsid w:val="008C40CD"/>
    <w:rsid w:val="008C6052"/>
    <w:rsid w:val="008C7E37"/>
    <w:rsid w:val="008D0CCE"/>
    <w:rsid w:val="008D3D0C"/>
    <w:rsid w:val="008D459C"/>
    <w:rsid w:val="008D4E07"/>
    <w:rsid w:val="008D5945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11169"/>
    <w:rsid w:val="00911956"/>
    <w:rsid w:val="009125AF"/>
    <w:rsid w:val="009139B7"/>
    <w:rsid w:val="00914E5B"/>
    <w:rsid w:val="00915AB8"/>
    <w:rsid w:val="00915B79"/>
    <w:rsid w:val="00917601"/>
    <w:rsid w:val="00923D08"/>
    <w:rsid w:val="0092591A"/>
    <w:rsid w:val="0093097A"/>
    <w:rsid w:val="00930B9B"/>
    <w:rsid w:val="00932C5A"/>
    <w:rsid w:val="00932F05"/>
    <w:rsid w:val="0093475E"/>
    <w:rsid w:val="00940C5B"/>
    <w:rsid w:val="0094274B"/>
    <w:rsid w:val="00947430"/>
    <w:rsid w:val="00947C9F"/>
    <w:rsid w:val="00950786"/>
    <w:rsid w:val="00951B6C"/>
    <w:rsid w:val="009536C3"/>
    <w:rsid w:val="00954683"/>
    <w:rsid w:val="009568F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C7A80"/>
    <w:rsid w:val="009D0A1B"/>
    <w:rsid w:val="009D2519"/>
    <w:rsid w:val="009D25EB"/>
    <w:rsid w:val="009D43E9"/>
    <w:rsid w:val="009D55E1"/>
    <w:rsid w:val="009D62A7"/>
    <w:rsid w:val="009D6CEF"/>
    <w:rsid w:val="009E0397"/>
    <w:rsid w:val="009E0EA0"/>
    <w:rsid w:val="009E1F32"/>
    <w:rsid w:val="009E21EB"/>
    <w:rsid w:val="009E37BD"/>
    <w:rsid w:val="009E4774"/>
    <w:rsid w:val="009E60B2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15273"/>
    <w:rsid w:val="00A157F9"/>
    <w:rsid w:val="00A1586B"/>
    <w:rsid w:val="00A1709F"/>
    <w:rsid w:val="00A17DCA"/>
    <w:rsid w:val="00A2104A"/>
    <w:rsid w:val="00A23135"/>
    <w:rsid w:val="00A244B0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442F"/>
    <w:rsid w:val="00A44D1A"/>
    <w:rsid w:val="00A45903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1F99"/>
    <w:rsid w:val="00A62803"/>
    <w:rsid w:val="00A63312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8799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4865"/>
    <w:rsid w:val="00AD673A"/>
    <w:rsid w:val="00AE4447"/>
    <w:rsid w:val="00AE64D4"/>
    <w:rsid w:val="00AF28ED"/>
    <w:rsid w:val="00AF4200"/>
    <w:rsid w:val="00AF5760"/>
    <w:rsid w:val="00B0075C"/>
    <w:rsid w:val="00B00FD7"/>
    <w:rsid w:val="00B0153D"/>
    <w:rsid w:val="00B01699"/>
    <w:rsid w:val="00B01862"/>
    <w:rsid w:val="00B026D6"/>
    <w:rsid w:val="00B04EC6"/>
    <w:rsid w:val="00B06207"/>
    <w:rsid w:val="00B06A1A"/>
    <w:rsid w:val="00B1293D"/>
    <w:rsid w:val="00B12C4C"/>
    <w:rsid w:val="00B13E81"/>
    <w:rsid w:val="00B15348"/>
    <w:rsid w:val="00B157C4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509E1"/>
    <w:rsid w:val="00B52961"/>
    <w:rsid w:val="00B54E5B"/>
    <w:rsid w:val="00B5558C"/>
    <w:rsid w:val="00B56279"/>
    <w:rsid w:val="00B57742"/>
    <w:rsid w:val="00B628A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7449"/>
    <w:rsid w:val="00BC74E8"/>
    <w:rsid w:val="00BD035D"/>
    <w:rsid w:val="00BD059B"/>
    <w:rsid w:val="00BD1A4A"/>
    <w:rsid w:val="00BD2203"/>
    <w:rsid w:val="00BD2826"/>
    <w:rsid w:val="00BD556D"/>
    <w:rsid w:val="00BD7F52"/>
    <w:rsid w:val="00BE3F19"/>
    <w:rsid w:val="00BE40E6"/>
    <w:rsid w:val="00BE4151"/>
    <w:rsid w:val="00BE4B8E"/>
    <w:rsid w:val="00BE58E1"/>
    <w:rsid w:val="00BE6974"/>
    <w:rsid w:val="00BE780B"/>
    <w:rsid w:val="00BF040A"/>
    <w:rsid w:val="00BF1719"/>
    <w:rsid w:val="00BF2323"/>
    <w:rsid w:val="00BF2489"/>
    <w:rsid w:val="00BF27A5"/>
    <w:rsid w:val="00BF7920"/>
    <w:rsid w:val="00C0315C"/>
    <w:rsid w:val="00C0433B"/>
    <w:rsid w:val="00C05919"/>
    <w:rsid w:val="00C10119"/>
    <w:rsid w:val="00C10495"/>
    <w:rsid w:val="00C11E88"/>
    <w:rsid w:val="00C12D44"/>
    <w:rsid w:val="00C13221"/>
    <w:rsid w:val="00C13417"/>
    <w:rsid w:val="00C153BC"/>
    <w:rsid w:val="00C161DA"/>
    <w:rsid w:val="00C16A1A"/>
    <w:rsid w:val="00C17E38"/>
    <w:rsid w:val="00C200B0"/>
    <w:rsid w:val="00C20B24"/>
    <w:rsid w:val="00C20C37"/>
    <w:rsid w:val="00C215DC"/>
    <w:rsid w:val="00C22F94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1444"/>
    <w:rsid w:val="00C354EE"/>
    <w:rsid w:val="00C35513"/>
    <w:rsid w:val="00C377E6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C80"/>
    <w:rsid w:val="00C87DE4"/>
    <w:rsid w:val="00C91C2E"/>
    <w:rsid w:val="00C93411"/>
    <w:rsid w:val="00C9363A"/>
    <w:rsid w:val="00C94407"/>
    <w:rsid w:val="00C96922"/>
    <w:rsid w:val="00C9706C"/>
    <w:rsid w:val="00C97DCC"/>
    <w:rsid w:val="00CA22B3"/>
    <w:rsid w:val="00CA232D"/>
    <w:rsid w:val="00CA371E"/>
    <w:rsid w:val="00CB19D6"/>
    <w:rsid w:val="00CB1EDE"/>
    <w:rsid w:val="00CB409C"/>
    <w:rsid w:val="00CB44AF"/>
    <w:rsid w:val="00CB55B8"/>
    <w:rsid w:val="00CB6A9E"/>
    <w:rsid w:val="00CB7545"/>
    <w:rsid w:val="00CC3FAB"/>
    <w:rsid w:val="00CC4CD9"/>
    <w:rsid w:val="00CC71A7"/>
    <w:rsid w:val="00CD226F"/>
    <w:rsid w:val="00CD3AE9"/>
    <w:rsid w:val="00CD56D3"/>
    <w:rsid w:val="00CD6ABC"/>
    <w:rsid w:val="00CD7319"/>
    <w:rsid w:val="00CE0618"/>
    <w:rsid w:val="00CE0BF2"/>
    <w:rsid w:val="00CE24B6"/>
    <w:rsid w:val="00CE2642"/>
    <w:rsid w:val="00CE445E"/>
    <w:rsid w:val="00CE60F7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32CE"/>
    <w:rsid w:val="00D24024"/>
    <w:rsid w:val="00D24107"/>
    <w:rsid w:val="00D2725C"/>
    <w:rsid w:val="00D2779E"/>
    <w:rsid w:val="00D3267C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F8"/>
    <w:rsid w:val="00D73993"/>
    <w:rsid w:val="00D75047"/>
    <w:rsid w:val="00D75321"/>
    <w:rsid w:val="00D759AA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A23FE"/>
    <w:rsid w:val="00DA2AD8"/>
    <w:rsid w:val="00DA31E7"/>
    <w:rsid w:val="00DA3687"/>
    <w:rsid w:val="00DA4443"/>
    <w:rsid w:val="00DA67FE"/>
    <w:rsid w:val="00DA6E9B"/>
    <w:rsid w:val="00DA74E5"/>
    <w:rsid w:val="00DB0353"/>
    <w:rsid w:val="00DB278D"/>
    <w:rsid w:val="00DB4462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30AD"/>
    <w:rsid w:val="00E131D5"/>
    <w:rsid w:val="00E1412D"/>
    <w:rsid w:val="00E1735C"/>
    <w:rsid w:val="00E175FF"/>
    <w:rsid w:val="00E22880"/>
    <w:rsid w:val="00E2314E"/>
    <w:rsid w:val="00E26075"/>
    <w:rsid w:val="00E26BE7"/>
    <w:rsid w:val="00E279F4"/>
    <w:rsid w:val="00E27A3F"/>
    <w:rsid w:val="00E27C23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F1D"/>
    <w:rsid w:val="00E90F30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5512"/>
    <w:rsid w:val="00EB6151"/>
    <w:rsid w:val="00EC0570"/>
    <w:rsid w:val="00EC1E14"/>
    <w:rsid w:val="00EC39A3"/>
    <w:rsid w:val="00EC505E"/>
    <w:rsid w:val="00EC5BFE"/>
    <w:rsid w:val="00EC6F10"/>
    <w:rsid w:val="00ED0C3A"/>
    <w:rsid w:val="00ED381D"/>
    <w:rsid w:val="00ED50A0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6010"/>
    <w:rsid w:val="00F16204"/>
    <w:rsid w:val="00F20AB6"/>
    <w:rsid w:val="00F21886"/>
    <w:rsid w:val="00F21AC4"/>
    <w:rsid w:val="00F23B31"/>
    <w:rsid w:val="00F26A0E"/>
    <w:rsid w:val="00F26F50"/>
    <w:rsid w:val="00F2711F"/>
    <w:rsid w:val="00F30169"/>
    <w:rsid w:val="00F32B28"/>
    <w:rsid w:val="00F32EEB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5C8F"/>
    <w:rsid w:val="00F86006"/>
    <w:rsid w:val="00F90DDF"/>
    <w:rsid w:val="00F917C8"/>
    <w:rsid w:val="00F92776"/>
    <w:rsid w:val="00F96948"/>
    <w:rsid w:val="00FA3740"/>
    <w:rsid w:val="00FA4198"/>
    <w:rsid w:val="00FA496D"/>
    <w:rsid w:val="00FA74C0"/>
    <w:rsid w:val="00FA775C"/>
    <w:rsid w:val="00FB0934"/>
    <w:rsid w:val="00FB0BE9"/>
    <w:rsid w:val="00FB0EAC"/>
    <w:rsid w:val="00FB2A7B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C1610"/>
    <w:rsid w:val="00FC1C45"/>
    <w:rsid w:val="00FC2C8C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7A9B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004F0E-5816-4C08-BC30-84F8714E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16FE-BFF6-4438-9C2F-85DF8E25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6192</Words>
  <Characters>35297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Кудрявцева Любовь Вячеславовна</cp:lastModifiedBy>
  <cp:revision>2</cp:revision>
  <cp:lastPrinted>2018-07-16T08:14:00Z</cp:lastPrinted>
  <dcterms:created xsi:type="dcterms:W3CDTF">2018-09-24T14:28:00Z</dcterms:created>
  <dcterms:modified xsi:type="dcterms:W3CDTF">2018-09-24T14:28:00Z</dcterms:modified>
</cp:coreProperties>
</file>